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710A74" w14:textId="0142214C" w:rsidR="00F30D54" w:rsidRDefault="00BC7EAA" w:rsidP="00DE411B">
      <w:pPr>
        <w:spacing w:after="0" w:line="240" w:lineRule="auto"/>
        <w:ind w:right="-766" w:firstLine="720"/>
        <w:jc w:val="center"/>
        <w:rPr>
          <w:rFonts w:ascii="Verdana" w:eastAsia="Verdana" w:hAnsi="Verdana" w:cs="Verdana"/>
          <w:b/>
          <w:sz w:val="40"/>
        </w:rPr>
      </w:pPr>
      <w:r>
        <w:rPr>
          <w:rFonts w:ascii="Verdana" w:eastAsia="Verdana" w:hAnsi="Verdana" w:cs="Verdana"/>
          <w:b/>
          <w:sz w:val="32"/>
        </w:rPr>
        <w:t>L</w:t>
      </w:r>
      <w:r w:rsidR="00F30D54" w:rsidRPr="00373F54">
        <w:rPr>
          <w:rFonts w:ascii="Verdana" w:eastAsia="Verdana" w:hAnsi="Verdana" w:cs="Verdana"/>
          <w:b/>
          <w:sz w:val="32"/>
        </w:rPr>
        <w:t>ittle Addington Parish Council</w:t>
      </w:r>
    </w:p>
    <w:p w14:paraId="41AAD510" w14:textId="0F767CEA" w:rsidR="00F30D54" w:rsidRPr="001A7834" w:rsidRDefault="00F30D54" w:rsidP="00714CDD">
      <w:pPr>
        <w:widowControl w:val="0"/>
        <w:jc w:val="center"/>
        <w:rPr>
          <w:rFonts w:ascii="Arial" w:hAnsi="Arial" w:cs="Arial"/>
          <w:snapToGrid w:val="0"/>
          <w:sz w:val="14"/>
        </w:rPr>
      </w:pPr>
      <w:r w:rsidRPr="00696ABD">
        <w:rPr>
          <w:rFonts w:ascii="Arial" w:hAnsi="Arial" w:cs="Arial"/>
          <w:snapToGrid w:val="0"/>
        </w:rPr>
        <w:t xml:space="preserve">All </w:t>
      </w:r>
      <w:r w:rsidR="00081814">
        <w:rPr>
          <w:rFonts w:ascii="Arial" w:hAnsi="Arial" w:cs="Arial"/>
          <w:snapToGrid w:val="0"/>
        </w:rPr>
        <w:t>Committee Members</w:t>
      </w:r>
      <w:r w:rsidRPr="00696ABD">
        <w:rPr>
          <w:rFonts w:ascii="Arial" w:hAnsi="Arial" w:cs="Arial"/>
          <w:snapToGrid w:val="0"/>
        </w:rPr>
        <w:t xml:space="preserve"> are hereby summoned and required to attend </w:t>
      </w:r>
      <w:r w:rsidR="00485D79">
        <w:rPr>
          <w:rFonts w:ascii="Arial" w:hAnsi="Arial" w:cs="Arial"/>
          <w:snapToGrid w:val="0"/>
        </w:rPr>
        <w:t xml:space="preserve">the </w:t>
      </w:r>
      <w:r w:rsidRPr="00696ABD">
        <w:rPr>
          <w:rFonts w:ascii="Arial" w:hAnsi="Arial" w:cs="Arial"/>
          <w:snapToGrid w:val="0"/>
        </w:rPr>
        <w:t>Meeting of</w:t>
      </w:r>
      <w:r w:rsidR="006F2228">
        <w:rPr>
          <w:rFonts w:ascii="Arial" w:hAnsi="Arial" w:cs="Arial"/>
          <w:snapToGrid w:val="0"/>
        </w:rPr>
        <w:t xml:space="preserve"> </w:t>
      </w:r>
      <w:r w:rsidR="00714CDD">
        <w:rPr>
          <w:rFonts w:ascii="Arial" w:hAnsi="Arial" w:cs="Arial"/>
          <w:snapToGrid w:val="0"/>
        </w:rPr>
        <w:br/>
      </w:r>
      <w:r>
        <w:rPr>
          <w:rFonts w:ascii="Arial" w:hAnsi="Arial" w:cs="Arial"/>
          <w:snapToGrid w:val="0"/>
        </w:rPr>
        <w:t xml:space="preserve">Little Addington </w:t>
      </w:r>
      <w:r w:rsidR="00376843">
        <w:rPr>
          <w:rFonts w:ascii="Arial" w:hAnsi="Arial" w:cs="Arial"/>
          <w:snapToGrid w:val="0"/>
        </w:rPr>
        <w:t xml:space="preserve">Reading Room Fund </w:t>
      </w:r>
      <w:r>
        <w:rPr>
          <w:rFonts w:ascii="Arial" w:hAnsi="Arial" w:cs="Arial"/>
          <w:snapToGrid w:val="0"/>
        </w:rPr>
        <w:t xml:space="preserve">to be held at </w:t>
      </w:r>
      <w:r w:rsidR="006F2228">
        <w:rPr>
          <w:rFonts w:ascii="Arial" w:hAnsi="Arial" w:cs="Arial"/>
          <w:snapToGrid w:val="0"/>
        </w:rPr>
        <w:br/>
      </w:r>
      <w:r>
        <w:rPr>
          <w:rFonts w:ascii="Arial" w:hAnsi="Arial" w:cs="Arial"/>
          <w:snapToGrid w:val="0"/>
        </w:rPr>
        <w:t xml:space="preserve">Saint Mary the Virgin Church, High Street, Little Addington </w:t>
      </w:r>
      <w:r w:rsidR="006F2228">
        <w:rPr>
          <w:rFonts w:ascii="Arial" w:hAnsi="Arial" w:cs="Arial"/>
          <w:snapToGrid w:val="0"/>
        </w:rPr>
        <w:t>NN14 4AY</w:t>
      </w:r>
      <w:r>
        <w:rPr>
          <w:rFonts w:ascii="Arial" w:hAnsi="Arial" w:cs="Arial"/>
          <w:snapToGrid w:val="0"/>
        </w:rPr>
        <w:br/>
        <w:t xml:space="preserve">on </w:t>
      </w:r>
      <w:r w:rsidR="004C1D73">
        <w:rPr>
          <w:rFonts w:ascii="Arial" w:hAnsi="Arial" w:cs="Arial"/>
          <w:snapToGrid w:val="0"/>
        </w:rPr>
        <w:t>Tuesday 10</w:t>
      </w:r>
      <w:r w:rsidR="004C1D73" w:rsidRPr="004C1D73">
        <w:rPr>
          <w:rFonts w:ascii="Arial" w:hAnsi="Arial" w:cs="Arial"/>
          <w:snapToGrid w:val="0"/>
          <w:vertAlign w:val="superscript"/>
        </w:rPr>
        <w:t>th</w:t>
      </w:r>
      <w:r w:rsidR="004C1D73">
        <w:rPr>
          <w:rFonts w:ascii="Arial" w:hAnsi="Arial" w:cs="Arial"/>
          <w:snapToGrid w:val="0"/>
        </w:rPr>
        <w:t xml:space="preserve"> November</w:t>
      </w:r>
      <w:r w:rsidR="00AE2EBF">
        <w:rPr>
          <w:rFonts w:ascii="Arial" w:hAnsi="Arial" w:cs="Arial"/>
          <w:snapToGrid w:val="0"/>
        </w:rPr>
        <w:t xml:space="preserve"> 2026</w:t>
      </w:r>
      <w:r>
        <w:rPr>
          <w:rFonts w:ascii="Arial" w:hAnsi="Arial" w:cs="Arial"/>
          <w:snapToGrid w:val="0"/>
        </w:rPr>
        <w:t xml:space="preserve"> commencing at 7.</w:t>
      </w:r>
      <w:r w:rsidR="002F7DBD">
        <w:rPr>
          <w:rFonts w:ascii="Arial" w:hAnsi="Arial" w:cs="Arial"/>
          <w:snapToGrid w:val="0"/>
        </w:rPr>
        <w:t>3</w:t>
      </w:r>
      <w:r>
        <w:rPr>
          <w:rFonts w:ascii="Arial" w:hAnsi="Arial" w:cs="Arial"/>
          <w:snapToGrid w:val="0"/>
        </w:rPr>
        <w:t>0</w:t>
      </w:r>
      <w:r w:rsidR="00561CF6">
        <w:rPr>
          <w:rFonts w:ascii="Arial" w:hAnsi="Arial" w:cs="Arial"/>
          <w:snapToGrid w:val="0"/>
        </w:rPr>
        <w:t xml:space="preserve"> </w:t>
      </w:r>
      <w:r w:rsidRPr="00696ABD">
        <w:rPr>
          <w:rFonts w:ascii="Arial" w:hAnsi="Arial" w:cs="Arial"/>
          <w:snapToGrid w:val="0"/>
        </w:rPr>
        <w:t>pm to transact the business below.</w:t>
      </w:r>
    </w:p>
    <w:p w14:paraId="51BCA73F" w14:textId="5244DC5D" w:rsidR="00F30D54" w:rsidRPr="0094316E" w:rsidRDefault="000D13FA" w:rsidP="00F30D54">
      <w:pPr>
        <w:widowControl w:val="0"/>
        <w:tabs>
          <w:tab w:val="center" w:pos="8833"/>
          <w:tab w:val="right" w:pos="10466"/>
        </w:tabs>
        <w:ind w:left="6481"/>
        <w:rPr>
          <w:rFonts w:ascii="Arial" w:hAnsi="Arial" w:cs="Arial"/>
          <w:snapToGrid w:val="0"/>
        </w:rPr>
      </w:pPr>
      <w:r>
        <w:rPr>
          <w:rFonts w:ascii="Arial" w:hAnsi="Arial" w:cs="Arial"/>
          <w:noProof/>
          <w:sz w:val="20"/>
        </w:rPr>
        <mc:AlternateContent>
          <mc:Choice Requires="wpi">
            <w:drawing>
              <wp:anchor distT="0" distB="0" distL="114300" distR="114300" simplePos="0" relativeHeight="251659264" behindDoc="0" locked="0" layoutInCell="1" allowOverlap="1" wp14:anchorId="36C6CD87" wp14:editId="120E5509">
                <wp:simplePos x="0" y="0"/>
                <wp:positionH relativeFrom="column">
                  <wp:posOffset>4509210</wp:posOffset>
                </wp:positionH>
                <wp:positionV relativeFrom="paragraph">
                  <wp:posOffset>-155480</wp:posOffset>
                </wp:positionV>
                <wp:extent cx="1216080" cy="344880"/>
                <wp:effectExtent l="38100" t="38100" r="22225" b="36195"/>
                <wp:wrapNone/>
                <wp:docPr id="143943663" name="Ink 21"/>
                <wp:cNvGraphicFramePr/>
                <a:graphic xmlns:a="http://schemas.openxmlformats.org/drawingml/2006/main">
                  <a:graphicData uri="http://schemas.microsoft.com/office/word/2010/wordprocessingInk">
                    <w14:contentPart bwMode="auto" r:id="rId8">
                      <w14:nvContentPartPr>
                        <w14:cNvContentPartPr/>
                      </w14:nvContentPartPr>
                      <w14:xfrm>
                        <a:off x="0" y="0"/>
                        <a:ext cx="1216080" cy="344880"/>
                      </w14:xfrm>
                    </w14:contentPart>
                  </a:graphicData>
                </a:graphic>
              </wp:anchor>
            </w:drawing>
          </mc:Choice>
          <mc:Fallback>
            <w:pict>
              <v:shapetype w14:anchorId="27B8B16D"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21" o:spid="_x0000_s1026" type="#_x0000_t75" style="position:absolute;margin-left:354.7pt;margin-top:-12.6pt;width:96.45pt;height:27.85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">
                <v:imagedata r:id="rId9" o:title=""/>
              </v:shape>
            </w:pict>
          </mc:Fallback>
        </mc:AlternateContent>
      </w:r>
      <w:r w:rsidR="00F30D54" w:rsidRPr="00A3750E">
        <w:rPr>
          <w:rFonts w:ascii="Arial" w:hAnsi="Arial" w:cs="Arial"/>
          <w:snapToGrid w:val="0"/>
          <w:sz w:val="20"/>
        </w:rPr>
        <w:t>Signed</w:t>
      </w:r>
      <w:r>
        <w:rPr>
          <w:rFonts w:ascii="Arial" w:hAnsi="Arial" w:cs="Arial"/>
          <w:snapToGrid w:val="0"/>
          <w:sz w:val="20"/>
        </w:rPr>
        <w:t xml:space="preserve">: </w:t>
      </w:r>
    </w:p>
    <w:p w14:paraId="4D68ECF5" w14:textId="4B1E8E77" w:rsidR="00F30D54" w:rsidRDefault="00FD7FA4" w:rsidP="00F30D54">
      <w:pPr>
        <w:widowControl w:val="0"/>
        <w:ind w:left="-284" w:firstLine="284"/>
        <w:jc w:val="center"/>
        <w:rPr>
          <w:rFonts w:ascii="Arial" w:hAnsi="Arial" w:cs="Arial"/>
        </w:rPr>
      </w:pPr>
      <w:r>
        <w:rPr>
          <w:rFonts w:ascii="Arial" w:hAnsi="Arial" w:cs="Arial"/>
        </w:rPr>
        <w:t>Ginny Pledger</w:t>
      </w:r>
      <w:r w:rsidR="00F30D54" w:rsidRPr="00696ABD">
        <w:rPr>
          <w:rFonts w:ascii="Arial" w:hAnsi="Arial" w:cs="Arial"/>
        </w:rPr>
        <w:t xml:space="preserve">– Clerk </w:t>
      </w:r>
      <w:r w:rsidR="00F30D54">
        <w:rPr>
          <w:rFonts w:ascii="Arial" w:hAnsi="Arial" w:cs="Arial"/>
        </w:rPr>
        <w:t>to Little Addington</w:t>
      </w:r>
      <w:r w:rsidR="00F30D54">
        <w:rPr>
          <w:rFonts w:ascii="Arial" w:hAnsi="Arial" w:cs="Arial"/>
          <w:snapToGrid w:val="0"/>
        </w:rPr>
        <w:t xml:space="preserve"> </w:t>
      </w:r>
      <w:r w:rsidR="00263D8F">
        <w:rPr>
          <w:rFonts w:ascii="Arial" w:hAnsi="Arial" w:cs="Arial"/>
        </w:rPr>
        <w:t>Reading Room Fund</w:t>
      </w:r>
      <w:r w:rsidR="00F30D54" w:rsidRPr="00696ABD">
        <w:rPr>
          <w:rFonts w:ascii="Arial" w:hAnsi="Arial" w:cs="Arial"/>
        </w:rPr>
        <w:t>– Dated</w:t>
      </w:r>
      <w:r w:rsidR="00376DBA">
        <w:rPr>
          <w:rFonts w:ascii="Arial" w:hAnsi="Arial" w:cs="Arial"/>
        </w:rPr>
        <w:t xml:space="preserve"> </w:t>
      </w:r>
      <w:r w:rsidR="004C1D73">
        <w:rPr>
          <w:rFonts w:ascii="Arial" w:hAnsi="Arial" w:cs="Arial"/>
        </w:rPr>
        <w:t>2</w:t>
      </w:r>
      <w:r w:rsidR="004C1D73" w:rsidRPr="004C1D73">
        <w:rPr>
          <w:rFonts w:ascii="Arial" w:hAnsi="Arial" w:cs="Arial"/>
          <w:vertAlign w:val="superscript"/>
        </w:rPr>
        <w:t>nd</w:t>
      </w:r>
      <w:r w:rsidR="004C1D73">
        <w:rPr>
          <w:rFonts w:ascii="Arial" w:hAnsi="Arial" w:cs="Arial"/>
        </w:rPr>
        <w:t xml:space="preserve"> November</w:t>
      </w:r>
      <w:r w:rsidR="00A549FA">
        <w:rPr>
          <w:rFonts w:ascii="Arial" w:hAnsi="Arial" w:cs="Arial"/>
        </w:rPr>
        <w:t xml:space="preserve"> </w:t>
      </w:r>
      <w:r w:rsidR="00BC7EAA">
        <w:rPr>
          <w:rFonts w:ascii="Arial" w:hAnsi="Arial" w:cs="Arial"/>
        </w:rPr>
        <w:t>202</w:t>
      </w:r>
      <w:r w:rsidR="00AE2EBF">
        <w:rPr>
          <w:rFonts w:ascii="Arial" w:hAnsi="Arial" w:cs="Arial"/>
        </w:rPr>
        <w:t>6</w:t>
      </w:r>
    </w:p>
    <w:p w14:paraId="4D57615F" w14:textId="536CA962" w:rsidR="00F30D54" w:rsidRDefault="00FD7FA4" w:rsidP="00F30D54">
      <w:pPr>
        <w:widowControl w:val="0"/>
        <w:ind w:left="-284" w:firstLine="284"/>
        <w:jc w:val="center"/>
        <w:rPr>
          <w:rFonts w:ascii="Arial" w:hAnsi="Arial" w:cs="Arial"/>
        </w:rPr>
      </w:pPr>
      <w:r>
        <w:rPr>
          <w:rFonts w:ascii="Arial" w:hAnsi="Arial" w:cs="Arial"/>
        </w:rPr>
        <w:t>26 Spinney Close, Thrapston, Northants NN14 4LB</w:t>
      </w:r>
      <w:r w:rsidR="004074F2">
        <w:rPr>
          <w:rFonts w:ascii="Arial" w:hAnsi="Arial" w:cs="Arial"/>
        </w:rPr>
        <w:t xml:space="preserve"> Tel No: 0</w:t>
      </w:r>
      <w:r>
        <w:rPr>
          <w:rFonts w:ascii="Arial" w:hAnsi="Arial" w:cs="Arial"/>
        </w:rPr>
        <w:t>7714 213136</w:t>
      </w:r>
    </w:p>
    <w:p w14:paraId="2C3F68B5" w14:textId="1CF9B049" w:rsidR="00F30D54" w:rsidRDefault="00F30D54" w:rsidP="00F30D54">
      <w:pPr>
        <w:widowControl w:val="0"/>
        <w:ind w:left="-284" w:firstLine="284"/>
        <w:jc w:val="center"/>
        <w:rPr>
          <w:rFonts w:ascii="Arial" w:hAnsi="Arial" w:cs="Arial"/>
          <w:bCs/>
        </w:rPr>
      </w:pPr>
      <w:r w:rsidRPr="00544D46">
        <w:rPr>
          <w:rFonts w:ascii="Arial" w:hAnsi="Arial" w:cs="Arial"/>
          <w:bCs/>
        </w:rPr>
        <w:t xml:space="preserve">Email: </w:t>
      </w:r>
      <w:r w:rsidR="007A2274">
        <w:t>clerk@litttleaddingtonparishcouncil.gov.uk</w:t>
      </w:r>
      <w:r w:rsidRPr="00373F54">
        <w:rPr>
          <w:rStyle w:val="Hyperlink"/>
          <w:rFonts w:ascii="Arial" w:hAnsi="Arial" w:cs="Arial"/>
          <w:bCs/>
          <w:color w:val="auto"/>
          <w:u w:val="none"/>
        </w:rPr>
        <w:t xml:space="preserve">   </w:t>
      </w:r>
      <w:r w:rsidRPr="00373F54">
        <w:rPr>
          <w:rFonts w:ascii="Arial" w:hAnsi="Arial" w:cs="Arial"/>
          <w:bCs/>
        </w:rPr>
        <w:t xml:space="preserve"> </w:t>
      </w:r>
      <w:r w:rsidRPr="00544D46">
        <w:rPr>
          <w:rFonts w:ascii="Arial" w:hAnsi="Arial" w:cs="Arial"/>
          <w:bCs/>
        </w:rPr>
        <w:t>Website:</w:t>
      </w:r>
      <w:r w:rsidR="00FD7FA4">
        <w:rPr>
          <w:rFonts w:ascii="Arial" w:hAnsi="Arial" w:cs="Arial"/>
          <w:bCs/>
        </w:rPr>
        <w:t>www.littleaddingtonparishcouncil.gov.uk</w:t>
      </w:r>
    </w:p>
    <w:p w14:paraId="17A0B083" w14:textId="252DC6AB" w:rsidR="00F30D54" w:rsidRDefault="00F30D54" w:rsidP="00F30D54">
      <w:pPr>
        <w:widowControl w:val="0"/>
        <w:ind w:left="-284" w:firstLine="284"/>
        <w:jc w:val="center"/>
        <w:rPr>
          <w:rFonts w:ascii="Calibri" w:eastAsia="Calibri" w:hAnsi="Calibri" w:cs="Calibri"/>
          <w:sz w:val="20"/>
        </w:rPr>
      </w:pPr>
      <w:r w:rsidRPr="00F305EF">
        <w:rPr>
          <w:rFonts w:cs="Tahoma"/>
          <w:smallCaps/>
          <w:color w:val="FF0000"/>
          <w:sz w:val="20"/>
        </w:rPr>
        <w:t xml:space="preserve">This is a public meeting to which members of the public and press are invited and you may be filmed, recorded and published.  copies of all council papers are available to download at: </w:t>
      </w:r>
      <w:hyperlink r:id="rId10" w:history="1">
        <w:r w:rsidR="005D74BA" w:rsidRPr="003677B1">
          <w:rPr>
            <w:rStyle w:val="Hyperlink"/>
            <w:rFonts w:ascii="Calibri" w:eastAsia="Calibri" w:hAnsi="Calibri" w:cs="Calibri"/>
            <w:sz w:val="20"/>
          </w:rPr>
          <w:t>https://littleaddingtonparishcouncil.gov.uk</w:t>
        </w:r>
      </w:hyperlink>
    </w:p>
    <w:p w14:paraId="31E938DE" w14:textId="610EE961" w:rsidR="005D74BA" w:rsidRPr="005D74BA" w:rsidRDefault="005D74BA" w:rsidP="00F30D54">
      <w:pPr>
        <w:widowControl w:val="0"/>
        <w:ind w:left="-284" w:firstLine="284"/>
        <w:jc w:val="center"/>
        <w:rPr>
          <w:rFonts w:ascii="Calibri" w:eastAsia="Calibri" w:hAnsi="Calibri" w:cs="Calibri"/>
          <w:b/>
          <w:bCs/>
          <w:sz w:val="20"/>
        </w:rPr>
      </w:pPr>
      <w:r w:rsidRPr="005D74BA">
        <w:rPr>
          <w:rFonts w:cs="Tahoma"/>
          <w:b/>
          <w:bCs/>
          <w:smallCaps/>
          <w:sz w:val="20"/>
        </w:rPr>
        <w:t>SELFLESSNESS|INTEGRITY|OBJECTIVITY|ACCOUNTABILITY|OPENNESS|HONESTY|LEADERSHIP</w:t>
      </w:r>
    </w:p>
    <w:p w14:paraId="0AA05361" w14:textId="4F7C7671" w:rsidR="00F30D54" w:rsidRPr="00092129" w:rsidRDefault="00D02161" w:rsidP="00F30D54">
      <w:pPr>
        <w:jc w:val="center"/>
        <w:rPr>
          <w:b/>
          <w:sz w:val="28"/>
          <w:lang w:eastAsia="en-US"/>
        </w:rPr>
      </w:pPr>
      <w:r>
        <w:rPr>
          <w:b/>
          <w:sz w:val="28"/>
          <w:lang w:eastAsia="en-US"/>
        </w:rPr>
        <w:t xml:space="preserve"> </w:t>
      </w:r>
      <w:r w:rsidR="003514BB">
        <w:rPr>
          <w:b/>
          <w:sz w:val="28"/>
          <w:lang w:eastAsia="en-US"/>
        </w:rPr>
        <w:t xml:space="preserve"> </w:t>
      </w:r>
      <w:r w:rsidR="00F30D54" w:rsidRPr="00373F54">
        <w:rPr>
          <w:b/>
          <w:sz w:val="28"/>
          <w:lang w:eastAsia="en-US"/>
        </w:rPr>
        <w:t>AGENDA</w:t>
      </w:r>
    </w:p>
    <w:p w14:paraId="526F0C93" w14:textId="46A8E569" w:rsidR="00E35888" w:rsidRDefault="00E35888" w:rsidP="00CE294B">
      <w:pPr>
        <w:widowControl w:val="0"/>
        <w:tabs>
          <w:tab w:val="left" w:pos="1560"/>
          <w:tab w:val="left" w:pos="6379"/>
        </w:tabs>
        <w:ind w:left="1560" w:hanging="1560"/>
        <w:rPr>
          <w:rFonts w:cstheme="minorHAnsi"/>
          <w:snapToGrid w:val="0"/>
          <w:color w:val="000000"/>
        </w:rPr>
      </w:pPr>
      <w:r>
        <w:rPr>
          <w:rFonts w:cstheme="minorHAnsi"/>
          <w:snapToGrid w:val="0"/>
          <w:color w:val="000000"/>
        </w:rPr>
        <w:t>LA</w:t>
      </w:r>
      <w:r w:rsidR="008662FE">
        <w:rPr>
          <w:rFonts w:cstheme="minorHAnsi"/>
          <w:snapToGrid w:val="0"/>
          <w:color w:val="000000"/>
        </w:rPr>
        <w:t>PC26/</w:t>
      </w:r>
      <w:r w:rsidR="00C9637D">
        <w:rPr>
          <w:rFonts w:cstheme="minorHAnsi"/>
          <w:snapToGrid w:val="0"/>
          <w:color w:val="000000"/>
        </w:rPr>
        <w:t>6</w:t>
      </w:r>
      <w:r w:rsidR="00453777">
        <w:rPr>
          <w:rFonts w:cstheme="minorHAnsi"/>
          <w:snapToGrid w:val="0"/>
          <w:color w:val="000000"/>
        </w:rPr>
        <w:t>56</w:t>
      </w:r>
      <w:r>
        <w:rPr>
          <w:rFonts w:cstheme="minorHAnsi"/>
          <w:snapToGrid w:val="0"/>
          <w:color w:val="000000"/>
        </w:rPr>
        <w:tab/>
      </w:r>
      <w:r w:rsidR="004C35E3">
        <w:rPr>
          <w:rFonts w:cstheme="minorHAnsi"/>
          <w:snapToGrid w:val="0"/>
          <w:color w:val="000000"/>
        </w:rPr>
        <w:t>Apologies for absence.</w:t>
      </w:r>
    </w:p>
    <w:p w14:paraId="40AFECBD" w14:textId="464F8CCD" w:rsidR="00F324CB" w:rsidRPr="006866D5" w:rsidRDefault="00F324CB" w:rsidP="00F324CB">
      <w:pPr>
        <w:widowControl w:val="0"/>
        <w:tabs>
          <w:tab w:val="left" w:pos="1560"/>
          <w:tab w:val="left" w:pos="6379"/>
        </w:tabs>
        <w:ind w:left="1560" w:hanging="1560"/>
        <w:rPr>
          <w:rFonts w:cstheme="minorHAnsi"/>
          <w:b/>
          <w:snapToGrid w:val="0"/>
          <w:color w:val="000000"/>
          <w:sz w:val="18"/>
        </w:rPr>
      </w:pPr>
      <w:r>
        <w:rPr>
          <w:rFonts w:cstheme="minorHAnsi"/>
          <w:snapToGrid w:val="0"/>
          <w:color w:val="000000"/>
        </w:rPr>
        <w:t>LA</w:t>
      </w:r>
      <w:r w:rsidR="008662FE">
        <w:rPr>
          <w:rFonts w:cstheme="minorHAnsi"/>
          <w:snapToGrid w:val="0"/>
          <w:color w:val="000000"/>
        </w:rPr>
        <w:t>PC26/</w:t>
      </w:r>
      <w:r w:rsidR="00DC7403">
        <w:rPr>
          <w:rFonts w:cstheme="minorHAnsi"/>
          <w:snapToGrid w:val="0"/>
          <w:color w:val="000000"/>
        </w:rPr>
        <w:t>6</w:t>
      </w:r>
      <w:r w:rsidR="00453777">
        <w:rPr>
          <w:rFonts w:cstheme="minorHAnsi"/>
          <w:snapToGrid w:val="0"/>
          <w:color w:val="000000"/>
        </w:rPr>
        <w:t>57</w:t>
      </w:r>
      <w:r w:rsidR="00652ECC">
        <w:rPr>
          <w:rFonts w:cstheme="minorHAnsi"/>
          <w:snapToGrid w:val="0"/>
          <w:color w:val="000000"/>
        </w:rPr>
        <w:tab/>
      </w:r>
      <w:r>
        <w:rPr>
          <w:rFonts w:cstheme="minorHAnsi"/>
          <w:snapToGrid w:val="0"/>
          <w:color w:val="000000"/>
        </w:rPr>
        <w:t>Public participation session</w:t>
      </w:r>
      <w:r w:rsidRPr="007811DB">
        <w:rPr>
          <w:rFonts w:cstheme="minorHAnsi"/>
          <w:snapToGrid w:val="0"/>
          <w:color w:val="000000"/>
          <w:sz w:val="20"/>
        </w:rPr>
        <w:t xml:space="preserve">. </w:t>
      </w:r>
    </w:p>
    <w:p w14:paraId="76FCE45B" w14:textId="354A049A" w:rsidR="00BA4170" w:rsidRDefault="00F324CB" w:rsidP="00BA4170">
      <w:pPr>
        <w:widowControl w:val="0"/>
        <w:tabs>
          <w:tab w:val="left" w:pos="1560"/>
          <w:tab w:val="left" w:pos="6379"/>
        </w:tabs>
        <w:ind w:left="1560" w:hanging="1560"/>
        <w:rPr>
          <w:rFonts w:ascii="Arial" w:eastAsia="MS Mincho" w:hAnsi="Arial" w:cs="Arial"/>
          <w:bCs/>
          <w:sz w:val="16"/>
        </w:rPr>
      </w:pPr>
      <w:r>
        <w:rPr>
          <w:rFonts w:cs="Arial"/>
          <w:snapToGrid w:val="0"/>
          <w:color w:val="000000"/>
        </w:rPr>
        <w:t>LAPC2</w:t>
      </w:r>
      <w:r w:rsidR="00290069">
        <w:rPr>
          <w:rFonts w:cs="Arial"/>
          <w:snapToGrid w:val="0"/>
          <w:color w:val="000000"/>
        </w:rPr>
        <w:t>6</w:t>
      </w:r>
      <w:r w:rsidR="004E13BC">
        <w:rPr>
          <w:rFonts w:cs="Arial"/>
          <w:snapToGrid w:val="0"/>
          <w:color w:val="000000"/>
        </w:rPr>
        <w:t>/</w:t>
      </w:r>
      <w:r w:rsidR="00DC7403">
        <w:rPr>
          <w:rFonts w:cs="Arial"/>
          <w:snapToGrid w:val="0"/>
          <w:color w:val="000000"/>
        </w:rPr>
        <w:t>6</w:t>
      </w:r>
      <w:r w:rsidR="00453777">
        <w:rPr>
          <w:rFonts w:cs="Arial"/>
          <w:snapToGrid w:val="0"/>
          <w:color w:val="000000"/>
        </w:rPr>
        <w:t>58</w:t>
      </w:r>
      <w:r>
        <w:rPr>
          <w:rFonts w:eastAsia="MS Mincho" w:cstheme="minorHAnsi"/>
          <w:bCs/>
        </w:rPr>
        <w:tab/>
      </w:r>
      <w:r w:rsidRPr="000A3CCA">
        <w:rPr>
          <w:rFonts w:eastAsia="MS Mincho" w:cstheme="minorHAnsi"/>
          <w:bCs/>
        </w:rPr>
        <w:t>To receive declarations of interest under the Council’s Code of Conduct related to business on the agenda.</w:t>
      </w:r>
      <w:r>
        <w:rPr>
          <w:rFonts w:ascii="Arial" w:eastAsia="MS Mincho" w:hAnsi="Arial" w:cs="Arial"/>
          <w:bCs/>
        </w:rPr>
        <w:t xml:space="preserve"> </w:t>
      </w:r>
      <w:r>
        <w:rPr>
          <w:rFonts w:ascii="Arial" w:eastAsia="MS Mincho" w:hAnsi="Arial" w:cs="Arial"/>
          <w:bCs/>
        </w:rPr>
        <w:br/>
      </w:r>
      <w:r w:rsidRPr="00FD057C">
        <w:rPr>
          <w:rFonts w:ascii="Arial" w:eastAsia="MS Mincho" w:hAnsi="Arial" w:cs="Arial"/>
          <w:bCs/>
          <w:sz w:val="16"/>
        </w:rPr>
        <w:t>(Members should disclose any interests in the business to be discussed and are reminded that the</w:t>
      </w:r>
      <w:r>
        <w:rPr>
          <w:rFonts w:ascii="Arial" w:eastAsia="MS Mincho" w:hAnsi="Arial" w:cs="Arial"/>
          <w:bCs/>
          <w:sz w:val="16"/>
        </w:rPr>
        <w:t xml:space="preserve"> d</w:t>
      </w:r>
      <w:r w:rsidRPr="00FD057C">
        <w:rPr>
          <w:rFonts w:ascii="Arial" w:eastAsia="MS Mincho" w:hAnsi="Arial" w:cs="Arial"/>
          <w:bCs/>
          <w:sz w:val="16"/>
        </w:rPr>
        <w:t xml:space="preserve">isclosure of a </w:t>
      </w:r>
      <w:r>
        <w:rPr>
          <w:rFonts w:ascii="Arial" w:eastAsia="MS Mincho" w:hAnsi="Arial" w:cs="Arial"/>
          <w:bCs/>
          <w:sz w:val="16"/>
        </w:rPr>
        <w:t>d</w:t>
      </w:r>
      <w:r w:rsidRPr="00FD057C">
        <w:rPr>
          <w:rFonts w:ascii="Arial" w:eastAsia="MS Mincho" w:hAnsi="Arial" w:cs="Arial"/>
          <w:bCs/>
          <w:sz w:val="16"/>
        </w:rPr>
        <w:t>isclosable pecuniary Interest will require that</w:t>
      </w:r>
      <w:r w:rsidRPr="00FD057C">
        <w:rPr>
          <w:rFonts w:ascii="Arial" w:eastAsia="MS Mincho" w:hAnsi="Arial" w:cs="Arial"/>
          <w:b/>
          <w:bCs/>
          <w:sz w:val="16"/>
        </w:rPr>
        <w:t xml:space="preserve"> </w:t>
      </w:r>
      <w:r w:rsidRPr="00FD057C">
        <w:rPr>
          <w:rFonts w:ascii="Arial" w:eastAsia="MS Mincho" w:hAnsi="Arial" w:cs="Arial"/>
          <w:bCs/>
          <w:sz w:val="16"/>
        </w:rPr>
        <w:t>the member withdraws from the meeting room during the transaction of that item of business)</w:t>
      </w:r>
      <w:r>
        <w:rPr>
          <w:rFonts w:ascii="Arial" w:eastAsia="MS Mincho" w:hAnsi="Arial" w:cs="Arial"/>
          <w:bCs/>
          <w:sz w:val="16"/>
        </w:rPr>
        <w:t>.</w:t>
      </w:r>
    </w:p>
    <w:p w14:paraId="0613CA04" w14:textId="1FBD49BA" w:rsidR="006E3AA1" w:rsidRDefault="006E3AA1" w:rsidP="00BA4170">
      <w:pPr>
        <w:widowControl w:val="0"/>
        <w:tabs>
          <w:tab w:val="left" w:pos="1560"/>
          <w:tab w:val="left" w:pos="6379"/>
        </w:tabs>
        <w:ind w:left="1560" w:hanging="1560"/>
        <w:rPr>
          <w:rFonts w:cs="Arial"/>
          <w:snapToGrid w:val="0"/>
          <w:color w:val="000000"/>
        </w:rPr>
      </w:pPr>
      <w:r>
        <w:rPr>
          <w:rFonts w:cs="Arial"/>
          <w:snapToGrid w:val="0"/>
          <w:color w:val="000000"/>
        </w:rPr>
        <w:t>LAPC26/</w:t>
      </w:r>
      <w:r w:rsidR="00DC7403">
        <w:rPr>
          <w:rFonts w:cs="Arial"/>
          <w:snapToGrid w:val="0"/>
          <w:color w:val="000000"/>
        </w:rPr>
        <w:t>6</w:t>
      </w:r>
      <w:r w:rsidR="0002764D">
        <w:rPr>
          <w:rFonts w:cs="Arial"/>
          <w:snapToGrid w:val="0"/>
          <w:color w:val="000000"/>
        </w:rPr>
        <w:t>59</w:t>
      </w:r>
      <w:r>
        <w:rPr>
          <w:rFonts w:cs="Arial"/>
          <w:snapToGrid w:val="0"/>
          <w:color w:val="000000"/>
        </w:rPr>
        <w:tab/>
        <w:t xml:space="preserve">To </w:t>
      </w:r>
      <w:r w:rsidR="00C9637D">
        <w:rPr>
          <w:rFonts w:cs="Arial"/>
          <w:snapToGrid w:val="0"/>
          <w:color w:val="000000"/>
        </w:rPr>
        <w:t xml:space="preserve">elected </w:t>
      </w:r>
      <w:r w:rsidR="00D31804">
        <w:rPr>
          <w:rFonts w:cs="Arial"/>
          <w:snapToGrid w:val="0"/>
          <w:color w:val="000000"/>
        </w:rPr>
        <w:t>Joe Powell to the parish council.</w:t>
      </w:r>
    </w:p>
    <w:p w14:paraId="291C64B2" w14:textId="309151CE" w:rsidR="004F7FE7" w:rsidRPr="004F7FE7" w:rsidRDefault="004F7FE7" w:rsidP="00BA4170">
      <w:pPr>
        <w:widowControl w:val="0"/>
        <w:tabs>
          <w:tab w:val="left" w:pos="1560"/>
          <w:tab w:val="left" w:pos="6379"/>
        </w:tabs>
        <w:ind w:left="1560" w:hanging="1560"/>
        <w:rPr>
          <w:rFonts w:ascii="Arial" w:eastAsia="MS Mincho" w:hAnsi="Arial" w:cs="Arial"/>
          <w:b/>
          <w:bCs/>
          <w:sz w:val="16"/>
        </w:rPr>
      </w:pPr>
      <w:r>
        <w:rPr>
          <w:rFonts w:cs="Arial"/>
          <w:b/>
          <w:bCs/>
          <w:snapToGrid w:val="0"/>
          <w:color w:val="000000"/>
        </w:rPr>
        <w:t>North Northamptonshire Council</w:t>
      </w:r>
    </w:p>
    <w:p w14:paraId="6AB40706" w14:textId="5F3E9E51" w:rsidR="00627923" w:rsidRDefault="00627923" w:rsidP="00BA4170">
      <w:pPr>
        <w:widowControl w:val="0"/>
        <w:tabs>
          <w:tab w:val="left" w:pos="1560"/>
          <w:tab w:val="left" w:pos="6379"/>
        </w:tabs>
        <w:ind w:left="1560" w:hanging="1560"/>
        <w:rPr>
          <w:rFonts w:cs="Arial"/>
          <w:snapToGrid w:val="0"/>
          <w:color w:val="000000"/>
        </w:rPr>
      </w:pPr>
      <w:r>
        <w:rPr>
          <w:rFonts w:cs="Arial"/>
          <w:snapToGrid w:val="0"/>
          <w:color w:val="000000"/>
        </w:rPr>
        <w:t>LAPC26/</w:t>
      </w:r>
      <w:r w:rsidR="00DC7403">
        <w:rPr>
          <w:rFonts w:cs="Arial"/>
          <w:snapToGrid w:val="0"/>
          <w:color w:val="000000"/>
        </w:rPr>
        <w:t>6</w:t>
      </w:r>
      <w:r w:rsidR="0002764D">
        <w:rPr>
          <w:rFonts w:cs="Arial"/>
          <w:snapToGrid w:val="0"/>
          <w:color w:val="000000"/>
        </w:rPr>
        <w:t>60</w:t>
      </w:r>
      <w:r>
        <w:rPr>
          <w:rFonts w:cs="Arial"/>
          <w:snapToGrid w:val="0"/>
          <w:color w:val="000000"/>
        </w:rPr>
        <w:tab/>
        <w:t>To receive an update on the business at NNC.</w:t>
      </w:r>
    </w:p>
    <w:p w14:paraId="0F2E2663" w14:textId="6E8DF0FA" w:rsidR="00B71390" w:rsidRPr="0090789D" w:rsidRDefault="00B71390" w:rsidP="00BA4170">
      <w:pPr>
        <w:widowControl w:val="0"/>
        <w:tabs>
          <w:tab w:val="left" w:pos="1560"/>
          <w:tab w:val="left" w:pos="6379"/>
        </w:tabs>
        <w:ind w:left="1560" w:hanging="1560"/>
        <w:rPr>
          <w:rFonts w:cs="Arial"/>
          <w:snapToGrid w:val="0"/>
          <w:color w:val="EE0000"/>
        </w:rPr>
      </w:pPr>
      <w:r>
        <w:rPr>
          <w:rFonts w:cs="Arial"/>
          <w:snapToGrid w:val="0"/>
          <w:color w:val="000000"/>
        </w:rPr>
        <w:t>LAPC26/</w:t>
      </w:r>
      <w:r w:rsidR="00DC7403">
        <w:rPr>
          <w:rFonts w:cs="Arial"/>
          <w:snapToGrid w:val="0"/>
          <w:color w:val="000000"/>
        </w:rPr>
        <w:t>6</w:t>
      </w:r>
      <w:r w:rsidR="0002764D">
        <w:rPr>
          <w:rFonts w:cs="Arial"/>
          <w:snapToGrid w:val="0"/>
          <w:color w:val="000000"/>
        </w:rPr>
        <w:t>61</w:t>
      </w:r>
      <w:r>
        <w:rPr>
          <w:rFonts w:cs="Arial"/>
          <w:snapToGrid w:val="0"/>
          <w:color w:val="000000"/>
        </w:rPr>
        <w:tab/>
        <w:t>To discuss the</w:t>
      </w:r>
      <w:r w:rsidR="0090789D">
        <w:rPr>
          <w:rFonts w:cs="Arial"/>
          <w:snapToGrid w:val="0"/>
          <w:color w:val="000000"/>
        </w:rPr>
        <w:t xml:space="preserve"> Strategic Town &amp; Parish Forum.</w:t>
      </w:r>
      <w:r w:rsidR="0090789D">
        <w:rPr>
          <w:rFonts w:cs="Arial"/>
          <w:snapToGrid w:val="0"/>
          <w:color w:val="000000"/>
        </w:rPr>
        <w:br/>
      </w:r>
      <w:r w:rsidR="0090789D">
        <w:rPr>
          <w:rFonts w:cs="Arial"/>
          <w:snapToGrid w:val="0"/>
          <w:color w:val="EE0000"/>
        </w:rPr>
        <w:t>To receive a report from Cllr L Brown &amp; Cllr</w:t>
      </w:r>
      <w:r w:rsidR="00135F0C">
        <w:rPr>
          <w:rFonts w:cs="Arial"/>
          <w:snapToGrid w:val="0"/>
          <w:color w:val="EE0000"/>
        </w:rPr>
        <w:t xml:space="preserve"> T Brown.</w:t>
      </w:r>
    </w:p>
    <w:p w14:paraId="1CAECE75" w14:textId="219B74B0" w:rsidR="00042316" w:rsidRPr="00135F0C" w:rsidRDefault="00042316" w:rsidP="00BA4170">
      <w:pPr>
        <w:widowControl w:val="0"/>
        <w:tabs>
          <w:tab w:val="left" w:pos="1560"/>
          <w:tab w:val="left" w:pos="6379"/>
        </w:tabs>
        <w:ind w:left="1560" w:hanging="1560"/>
        <w:rPr>
          <w:rFonts w:cs="Arial"/>
          <w:snapToGrid w:val="0"/>
          <w:color w:val="EE0000"/>
        </w:rPr>
      </w:pPr>
      <w:r>
        <w:rPr>
          <w:rFonts w:cs="Arial"/>
          <w:snapToGrid w:val="0"/>
          <w:color w:val="000000"/>
        </w:rPr>
        <w:t>LAPC26/</w:t>
      </w:r>
      <w:r w:rsidR="00DC7403">
        <w:rPr>
          <w:rFonts w:cs="Arial"/>
          <w:snapToGrid w:val="0"/>
          <w:color w:val="000000"/>
        </w:rPr>
        <w:t>6</w:t>
      </w:r>
      <w:r w:rsidR="0002764D">
        <w:rPr>
          <w:rFonts w:cs="Arial"/>
          <w:snapToGrid w:val="0"/>
          <w:color w:val="000000"/>
        </w:rPr>
        <w:t>62</w:t>
      </w:r>
      <w:r>
        <w:rPr>
          <w:rFonts w:cs="Arial"/>
          <w:snapToGrid w:val="0"/>
          <w:color w:val="000000"/>
        </w:rPr>
        <w:tab/>
        <w:t xml:space="preserve">To discuss </w:t>
      </w:r>
      <w:r w:rsidR="00135F0C">
        <w:rPr>
          <w:rFonts w:cs="Arial"/>
          <w:snapToGrid w:val="0"/>
          <w:color w:val="000000"/>
        </w:rPr>
        <w:t>the East Northants South Local Area Partnership – Rural Priority.</w:t>
      </w:r>
      <w:r w:rsidR="00135F0C">
        <w:rPr>
          <w:rFonts w:cs="Arial"/>
          <w:snapToGrid w:val="0"/>
          <w:color w:val="000000"/>
        </w:rPr>
        <w:br/>
      </w:r>
      <w:r w:rsidR="00135F0C">
        <w:rPr>
          <w:rFonts w:cs="Arial"/>
          <w:snapToGrid w:val="0"/>
          <w:color w:val="EE0000"/>
        </w:rPr>
        <w:t>To receive a report from Cllr L Brow &amp; Cllr J Cocks.</w:t>
      </w:r>
    </w:p>
    <w:p w14:paraId="3F5369DC" w14:textId="1F00A66A" w:rsidR="00EC390F" w:rsidRDefault="00EC390F" w:rsidP="00BA4170">
      <w:pPr>
        <w:widowControl w:val="0"/>
        <w:tabs>
          <w:tab w:val="left" w:pos="1560"/>
          <w:tab w:val="left" w:pos="6379"/>
        </w:tabs>
        <w:ind w:left="1560" w:hanging="1560"/>
        <w:rPr>
          <w:rFonts w:eastAsia="Calibri" w:cstheme="minorHAnsi"/>
          <w:b/>
          <w:bCs/>
        </w:rPr>
      </w:pPr>
      <w:r>
        <w:rPr>
          <w:rFonts w:eastAsia="Calibri" w:cstheme="minorHAnsi"/>
          <w:b/>
          <w:bCs/>
        </w:rPr>
        <w:t>Minutes and Meetings</w:t>
      </w:r>
    </w:p>
    <w:p w14:paraId="32E662B9" w14:textId="4F2A3036" w:rsidR="00F324CB" w:rsidRDefault="00F324CB" w:rsidP="00292D1C">
      <w:pPr>
        <w:widowControl w:val="0"/>
        <w:tabs>
          <w:tab w:val="left" w:pos="1560"/>
          <w:tab w:val="left" w:pos="6379"/>
        </w:tabs>
        <w:ind w:left="1560" w:hanging="1560"/>
        <w:rPr>
          <w:rFonts w:cstheme="minorHAnsi"/>
          <w:snapToGrid w:val="0"/>
          <w:color w:val="000000"/>
        </w:rPr>
      </w:pPr>
      <w:r>
        <w:rPr>
          <w:rFonts w:eastAsia="Calibri" w:cstheme="minorHAnsi"/>
        </w:rPr>
        <w:t>LAPC2</w:t>
      </w:r>
      <w:r w:rsidR="00290069">
        <w:rPr>
          <w:rFonts w:eastAsia="Calibri" w:cstheme="minorHAnsi"/>
        </w:rPr>
        <w:t>6</w:t>
      </w:r>
      <w:r w:rsidR="004E13BC">
        <w:rPr>
          <w:rFonts w:eastAsia="Calibri" w:cstheme="minorHAnsi"/>
        </w:rPr>
        <w:t>/</w:t>
      </w:r>
      <w:r w:rsidR="00DC7403">
        <w:rPr>
          <w:rFonts w:eastAsia="Calibri" w:cstheme="minorHAnsi"/>
        </w:rPr>
        <w:t>6</w:t>
      </w:r>
      <w:r w:rsidR="0002764D">
        <w:rPr>
          <w:rFonts w:eastAsia="Calibri" w:cstheme="minorHAnsi"/>
        </w:rPr>
        <w:t>63</w:t>
      </w:r>
      <w:r>
        <w:rPr>
          <w:rFonts w:cstheme="minorHAnsi"/>
          <w:snapToGrid w:val="0"/>
          <w:color w:val="000000"/>
        </w:rPr>
        <w:tab/>
      </w:r>
      <w:r w:rsidRPr="000A3CCA">
        <w:rPr>
          <w:rFonts w:cstheme="minorHAnsi"/>
          <w:snapToGrid w:val="0"/>
          <w:color w:val="000000"/>
        </w:rPr>
        <w:t xml:space="preserve">To receive and approve for signature minutes of </w:t>
      </w:r>
      <w:r>
        <w:rPr>
          <w:rFonts w:cstheme="minorHAnsi"/>
          <w:snapToGrid w:val="0"/>
          <w:color w:val="000000"/>
        </w:rPr>
        <w:t xml:space="preserve">the meeting held on </w:t>
      </w:r>
      <w:r w:rsidR="00B77193">
        <w:rPr>
          <w:rFonts w:cstheme="minorHAnsi"/>
          <w:snapToGrid w:val="0"/>
          <w:color w:val="000000"/>
        </w:rPr>
        <w:t xml:space="preserve">Monday </w:t>
      </w:r>
      <w:r w:rsidR="00E923BF">
        <w:rPr>
          <w:rFonts w:cstheme="minorHAnsi"/>
          <w:snapToGrid w:val="0"/>
          <w:color w:val="000000"/>
        </w:rPr>
        <w:t>19</w:t>
      </w:r>
      <w:r w:rsidR="00E923BF" w:rsidRPr="00E923BF">
        <w:rPr>
          <w:rFonts w:cstheme="minorHAnsi"/>
          <w:snapToGrid w:val="0"/>
          <w:color w:val="000000"/>
          <w:vertAlign w:val="superscript"/>
        </w:rPr>
        <w:t>th</w:t>
      </w:r>
      <w:r w:rsidR="00E923BF">
        <w:rPr>
          <w:rFonts w:cstheme="minorHAnsi"/>
          <w:snapToGrid w:val="0"/>
          <w:color w:val="000000"/>
        </w:rPr>
        <w:t xml:space="preserve"> October </w:t>
      </w:r>
      <w:r>
        <w:rPr>
          <w:rFonts w:cstheme="minorHAnsi"/>
          <w:snapToGrid w:val="0"/>
          <w:color w:val="000000"/>
        </w:rPr>
        <w:t>202</w:t>
      </w:r>
      <w:r w:rsidR="00FB6A35">
        <w:rPr>
          <w:rFonts w:cstheme="minorHAnsi"/>
          <w:snapToGrid w:val="0"/>
          <w:color w:val="000000"/>
        </w:rPr>
        <w:t>6</w:t>
      </w:r>
      <w:r>
        <w:rPr>
          <w:rFonts w:cstheme="minorHAnsi"/>
          <w:snapToGrid w:val="0"/>
          <w:color w:val="000000"/>
        </w:rPr>
        <w:t>.</w:t>
      </w:r>
    </w:p>
    <w:p w14:paraId="2B9A17D8" w14:textId="22256746" w:rsidR="003E7755" w:rsidRPr="00AB62E8" w:rsidRDefault="00F324CB" w:rsidP="00AB62E8">
      <w:pPr>
        <w:widowControl w:val="0"/>
        <w:tabs>
          <w:tab w:val="left" w:pos="1560"/>
          <w:tab w:val="left" w:pos="6379"/>
        </w:tabs>
        <w:ind w:left="2280" w:hanging="2280"/>
        <w:rPr>
          <w:rFonts w:cstheme="minorHAnsi"/>
          <w:snapToGrid w:val="0"/>
          <w:color w:val="000000"/>
        </w:rPr>
      </w:pPr>
      <w:r w:rsidRPr="000A3CCA">
        <w:rPr>
          <w:rFonts w:eastAsia="Calibri" w:cstheme="minorHAnsi"/>
        </w:rPr>
        <w:t>LAPC</w:t>
      </w:r>
      <w:r>
        <w:rPr>
          <w:rFonts w:eastAsia="Calibri" w:cstheme="minorHAnsi"/>
        </w:rPr>
        <w:t>2</w:t>
      </w:r>
      <w:r w:rsidR="00290069">
        <w:rPr>
          <w:rFonts w:eastAsia="Calibri" w:cstheme="minorHAnsi"/>
        </w:rPr>
        <w:t>6</w:t>
      </w:r>
      <w:r w:rsidR="004E13BC">
        <w:rPr>
          <w:rFonts w:eastAsia="Calibri" w:cstheme="minorHAnsi"/>
        </w:rPr>
        <w:t>/</w:t>
      </w:r>
      <w:r w:rsidR="00DC7403">
        <w:rPr>
          <w:rFonts w:eastAsia="Calibri" w:cstheme="minorHAnsi"/>
        </w:rPr>
        <w:t>6</w:t>
      </w:r>
      <w:r w:rsidR="0002764D">
        <w:rPr>
          <w:rFonts w:eastAsia="Calibri" w:cstheme="minorHAnsi"/>
        </w:rPr>
        <w:t>64</w:t>
      </w:r>
      <w:r w:rsidRPr="000A3CCA">
        <w:rPr>
          <w:rFonts w:cstheme="minorHAnsi"/>
          <w:snapToGrid w:val="0"/>
          <w:color w:val="000000"/>
        </w:rPr>
        <w:tab/>
        <w:t>To note any matters arising from the minutes not included on this agenda</w:t>
      </w:r>
      <w:r>
        <w:rPr>
          <w:rFonts w:cstheme="minorHAnsi"/>
          <w:snapToGrid w:val="0"/>
          <w:color w:val="000000"/>
        </w:rPr>
        <w:t>,</w:t>
      </w:r>
      <w:r w:rsidRPr="000A3CCA">
        <w:rPr>
          <w:rFonts w:cstheme="minorHAnsi"/>
          <w:snapToGrid w:val="0"/>
          <w:color w:val="000000"/>
        </w:rPr>
        <w:t xml:space="preserve"> fo</w:t>
      </w:r>
      <w:r w:rsidR="00FB639E">
        <w:rPr>
          <w:rFonts w:cstheme="minorHAnsi"/>
          <w:snapToGrid w:val="0"/>
          <w:color w:val="000000"/>
        </w:rPr>
        <w:t>r report only.</w:t>
      </w:r>
    </w:p>
    <w:p w14:paraId="370BA5E8" w14:textId="1F45D83E" w:rsidR="00C749E8" w:rsidRPr="00FB6A35" w:rsidRDefault="00F324CB" w:rsidP="004074F2">
      <w:pPr>
        <w:widowControl w:val="0"/>
        <w:tabs>
          <w:tab w:val="left" w:pos="1560"/>
          <w:tab w:val="left" w:pos="6379"/>
        </w:tabs>
        <w:ind w:left="2280" w:hanging="2280"/>
        <w:rPr>
          <w:rFonts w:eastAsia="Calibri" w:cstheme="minorHAnsi"/>
          <w:color w:val="EE0000"/>
        </w:rPr>
      </w:pPr>
      <w:r>
        <w:rPr>
          <w:rFonts w:eastAsia="Calibri" w:cstheme="minorHAnsi"/>
        </w:rPr>
        <w:t>LAPC2</w:t>
      </w:r>
      <w:r w:rsidR="00290069">
        <w:rPr>
          <w:rFonts w:eastAsia="Calibri" w:cstheme="minorHAnsi"/>
        </w:rPr>
        <w:t>6</w:t>
      </w:r>
      <w:r w:rsidR="004E13BC">
        <w:rPr>
          <w:rFonts w:eastAsia="Calibri" w:cstheme="minorHAnsi"/>
        </w:rPr>
        <w:t>/</w:t>
      </w:r>
      <w:r w:rsidR="00DC7403">
        <w:rPr>
          <w:rFonts w:eastAsia="Calibri" w:cstheme="minorHAnsi"/>
        </w:rPr>
        <w:t>6</w:t>
      </w:r>
      <w:r w:rsidR="0002764D">
        <w:rPr>
          <w:rFonts w:eastAsia="Calibri" w:cstheme="minorHAnsi"/>
        </w:rPr>
        <w:t>65</w:t>
      </w:r>
      <w:r>
        <w:rPr>
          <w:rFonts w:eastAsia="Calibri" w:cstheme="minorHAnsi"/>
        </w:rPr>
        <w:tab/>
        <w:t>To report on the Internal Control Councillor Ch</w:t>
      </w:r>
      <w:r w:rsidR="00FB6A35">
        <w:rPr>
          <w:rFonts w:eastAsia="Calibri" w:cstheme="minorHAnsi"/>
        </w:rPr>
        <w:t>ecklist.</w:t>
      </w:r>
      <w:r w:rsidR="00FB6A35">
        <w:rPr>
          <w:rFonts w:eastAsia="Calibri" w:cstheme="minorHAnsi"/>
        </w:rPr>
        <w:br/>
      </w:r>
      <w:r w:rsidR="00FB6A35">
        <w:rPr>
          <w:rFonts w:eastAsia="Calibri" w:cstheme="minorHAnsi"/>
          <w:color w:val="EE0000"/>
        </w:rPr>
        <w:t xml:space="preserve">Cllr </w:t>
      </w:r>
      <w:r w:rsidR="00896698">
        <w:rPr>
          <w:rFonts w:eastAsia="Calibri" w:cstheme="minorHAnsi"/>
          <w:color w:val="EE0000"/>
        </w:rPr>
        <w:t xml:space="preserve">Clarke </w:t>
      </w:r>
      <w:r w:rsidR="003A7762">
        <w:rPr>
          <w:rFonts w:eastAsia="Calibri" w:cstheme="minorHAnsi"/>
          <w:color w:val="EE0000"/>
        </w:rPr>
        <w:t>to sign off</w:t>
      </w:r>
      <w:r w:rsidR="00064ACB">
        <w:rPr>
          <w:rFonts w:eastAsia="Calibri" w:cstheme="minorHAnsi"/>
          <w:color w:val="EE0000"/>
        </w:rPr>
        <w:t>.</w:t>
      </w:r>
    </w:p>
    <w:p w14:paraId="6D58972E" w14:textId="32D8824E" w:rsidR="00EC390F" w:rsidRPr="00EC390F" w:rsidRDefault="00EC390F" w:rsidP="00F324CB">
      <w:pPr>
        <w:widowControl w:val="0"/>
        <w:tabs>
          <w:tab w:val="left" w:pos="1560"/>
          <w:tab w:val="left" w:pos="6379"/>
        </w:tabs>
        <w:rPr>
          <w:rFonts w:cstheme="minorHAnsi"/>
          <w:b/>
          <w:bCs/>
          <w:snapToGrid w:val="0"/>
          <w:color w:val="000000"/>
        </w:rPr>
      </w:pPr>
      <w:r>
        <w:rPr>
          <w:rFonts w:cstheme="minorHAnsi"/>
          <w:b/>
          <w:bCs/>
          <w:snapToGrid w:val="0"/>
          <w:color w:val="000000"/>
        </w:rPr>
        <w:t>Finance</w:t>
      </w:r>
    </w:p>
    <w:p w14:paraId="038BB633" w14:textId="76DAC0C0" w:rsidR="00A957E9" w:rsidRDefault="00A957E9" w:rsidP="00FA0ED9">
      <w:pPr>
        <w:widowControl w:val="0"/>
        <w:tabs>
          <w:tab w:val="left" w:pos="1560"/>
          <w:tab w:val="left" w:pos="6379"/>
        </w:tabs>
        <w:ind w:left="1560" w:hanging="1560"/>
        <w:rPr>
          <w:rFonts w:cstheme="minorHAnsi"/>
          <w:snapToGrid w:val="0"/>
        </w:rPr>
      </w:pPr>
      <w:r>
        <w:rPr>
          <w:rFonts w:cstheme="minorHAnsi"/>
          <w:snapToGrid w:val="0"/>
        </w:rPr>
        <w:t>LAPC26/</w:t>
      </w:r>
      <w:r w:rsidR="00DC7403">
        <w:rPr>
          <w:rFonts w:cstheme="minorHAnsi"/>
          <w:snapToGrid w:val="0"/>
        </w:rPr>
        <w:t>6</w:t>
      </w:r>
      <w:r w:rsidR="0002764D">
        <w:rPr>
          <w:rFonts w:cstheme="minorHAnsi"/>
          <w:snapToGrid w:val="0"/>
        </w:rPr>
        <w:t>66</w:t>
      </w:r>
      <w:r>
        <w:rPr>
          <w:rFonts w:cstheme="minorHAnsi"/>
          <w:snapToGrid w:val="0"/>
        </w:rPr>
        <w:tab/>
        <w:t xml:space="preserve">To receive and approve the balance of the account/bank reconciliation for current and MM </w:t>
      </w:r>
      <w:r>
        <w:rPr>
          <w:rFonts w:cstheme="minorHAnsi"/>
          <w:snapToGrid w:val="0"/>
        </w:rPr>
        <w:lastRenderedPageBreak/>
        <w:t>accounts</w:t>
      </w:r>
    </w:p>
    <w:p w14:paraId="737F0167" w14:textId="2D3BFA29" w:rsidR="00A957E9" w:rsidRPr="00A957E9" w:rsidRDefault="00A957E9" w:rsidP="00FA0ED9">
      <w:pPr>
        <w:widowControl w:val="0"/>
        <w:tabs>
          <w:tab w:val="left" w:pos="1560"/>
          <w:tab w:val="left" w:pos="6379"/>
        </w:tabs>
        <w:ind w:left="1560" w:hanging="1560"/>
        <w:rPr>
          <w:rFonts w:cstheme="minorHAnsi"/>
          <w:snapToGrid w:val="0"/>
          <w:color w:val="EE0000"/>
        </w:rPr>
      </w:pPr>
      <w:r>
        <w:rPr>
          <w:rFonts w:cstheme="minorHAnsi"/>
          <w:snapToGrid w:val="0"/>
        </w:rPr>
        <w:t>LAPC26/</w:t>
      </w:r>
      <w:r w:rsidR="00DC7403">
        <w:rPr>
          <w:rFonts w:cstheme="minorHAnsi"/>
          <w:snapToGrid w:val="0"/>
        </w:rPr>
        <w:t>6</w:t>
      </w:r>
      <w:r w:rsidR="0002764D">
        <w:rPr>
          <w:rFonts w:cstheme="minorHAnsi"/>
          <w:snapToGrid w:val="0"/>
        </w:rPr>
        <w:t>67</w:t>
      </w:r>
      <w:r>
        <w:rPr>
          <w:rFonts w:cstheme="minorHAnsi"/>
          <w:snapToGrid w:val="0"/>
        </w:rPr>
        <w:tab/>
        <w:t>To examine and approve the bank statements.</w:t>
      </w:r>
    </w:p>
    <w:p w14:paraId="0FDE1A1B" w14:textId="1A71AD10" w:rsidR="00F324CB" w:rsidRDefault="00B5607E" w:rsidP="00FA0ED9">
      <w:pPr>
        <w:widowControl w:val="0"/>
        <w:tabs>
          <w:tab w:val="left" w:pos="1560"/>
          <w:tab w:val="left" w:pos="6379"/>
        </w:tabs>
        <w:ind w:left="1560" w:hanging="1560"/>
        <w:rPr>
          <w:rFonts w:cstheme="minorHAnsi"/>
          <w:snapToGrid w:val="0"/>
        </w:rPr>
      </w:pPr>
      <w:r>
        <w:rPr>
          <w:rFonts w:cstheme="minorHAnsi"/>
          <w:snapToGrid w:val="0"/>
        </w:rPr>
        <w:t>LAPC26/</w:t>
      </w:r>
      <w:r w:rsidR="006224F5">
        <w:rPr>
          <w:rFonts w:cstheme="minorHAnsi"/>
          <w:snapToGrid w:val="0"/>
        </w:rPr>
        <w:t>6</w:t>
      </w:r>
      <w:r w:rsidR="0002764D">
        <w:rPr>
          <w:rFonts w:cstheme="minorHAnsi"/>
          <w:snapToGrid w:val="0"/>
        </w:rPr>
        <w:t>68</w:t>
      </w:r>
      <w:r>
        <w:rPr>
          <w:rFonts w:cstheme="minorHAnsi"/>
          <w:snapToGrid w:val="0"/>
        </w:rPr>
        <w:tab/>
      </w:r>
      <w:r w:rsidR="00F324CB">
        <w:rPr>
          <w:rFonts w:cstheme="minorHAnsi"/>
          <w:snapToGrid w:val="0"/>
        </w:rPr>
        <w:t>To undertake a check of expenditure against the budget.</w:t>
      </w:r>
    </w:p>
    <w:p w14:paraId="3899B358" w14:textId="3D09BBCE" w:rsidR="004F0974" w:rsidRDefault="00F324CB" w:rsidP="004F0974">
      <w:pPr>
        <w:widowControl w:val="0"/>
        <w:tabs>
          <w:tab w:val="left" w:pos="1560"/>
          <w:tab w:val="left" w:pos="6379"/>
        </w:tabs>
        <w:ind w:left="1560" w:hanging="1560"/>
        <w:rPr>
          <w:rFonts w:cstheme="minorHAnsi"/>
          <w:snapToGrid w:val="0"/>
        </w:rPr>
      </w:pPr>
      <w:r>
        <w:rPr>
          <w:rFonts w:cstheme="minorHAnsi"/>
          <w:snapToGrid w:val="0"/>
        </w:rPr>
        <w:t>LAPC2</w:t>
      </w:r>
      <w:r w:rsidR="00290069">
        <w:rPr>
          <w:rFonts w:cstheme="minorHAnsi"/>
          <w:snapToGrid w:val="0"/>
        </w:rPr>
        <w:t>6</w:t>
      </w:r>
      <w:r w:rsidR="004E13BC">
        <w:rPr>
          <w:rFonts w:cstheme="minorHAnsi"/>
          <w:snapToGrid w:val="0"/>
        </w:rPr>
        <w:t>/</w:t>
      </w:r>
      <w:r w:rsidR="006224F5">
        <w:rPr>
          <w:rFonts w:cstheme="minorHAnsi"/>
          <w:snapToGrid w:val="0"/>
        </w:rPr>
        <w:t>6</w:t>
      </w:r>
      <w:r w:rsidR="0002764D">
        <w:rPr>
          <w:rFonts w:cstheme="minorHAnsi"/>
          <w:snapToGrid w:val="0"/>
        </w:rPr>
        <w:t>69</w:t>
      </w:r>
      <w:r>
        <w:rPr>
          <w:rFonts w:cstheme="minorHAnsi"/>
          <w:snapToGrid w:val="0"/>
        </w:rPr>
        <w:tab/>
        <w:t>To approve any changes to the asset register.</w:t>
      </w:r>
    </w:p>
    <w:p w14:paraId="2E327946" w14:textId="5950A100" w:rsidR="00701E64" w:rsidRPr="00C25EF1" w:rsidRDefault="008471E2" w:rsidP="00035941">
      <w:pPr>
        <w:widowControl w:val="0"/>
        <w:tabs>
          <w:tab w:val="left" w:pos="1560"/>
          <w:tab w:val="left" w:pos="6379"/>
        </w:tabs>
        <w:rPr>
          <w:rFonts w:cs="Arial"/>
          <w:i/>
          <w:iCs/>
          <w:snapToGrid w:val="0"/>
        </w:rPr>
      </w:pPr>
      <w:r w:rsidRPr="00343DD1">
        <w:rPr>
          <w:rFonts w:eastAsia="Calibri" w:cstheme="minorHAnsi"/>
        </w:rPr>
        <w:t>LAPC2</w:t>
      </w:r>
      <w:r w:rsidR="00290069">
        <w:rPr>
          <w:rFonts w:eastAsia="Calibri" w:cstheme="minorHAnsi"/>
        </w:rPr>
        <w:t>6</w:t>
      </w:r>
      <w:r w:rsidR="004E13BC" w:rsidRPr="00343DD1">
        <w:rPr>
          <w:rFonts w:eastAsia="Calibri" w:cstheme="minorHAnsi"/>
        </w:rPr>
        <w:t>/</w:t>
      </w:r>
      <w:r w:rsidR="006224F5">
        <w:rPr>
          <w:rFonts w:eastAsia="Calibri" w:cstheme="minorHAnsi"/>
        </w:rPr>
        <w:t>6</w:t>
      </w:r>
      <w:r w:rsidR="0002764D">
        <w:rPr>
          <w:rFonts w:eastAsia="Calibri" w:cstheme="minorHAnsi"/>
        </w:rPr>
        <w:t>70</w:t>
      </w:r>
      <w:r w:rsidRPr="00343DD1">
        <w:rPr>
          <w:rFonts w:cstheme="minorHAnsi"/>
          <w:snapToGrid w:val="0"/>
        </w:rPr>
        <w:tab/>
      </w:r>
      <w:r w:rsidRPr="00343DD1">
        <w:rPr>
          <w:rFonts w:cs="Arial"/>
          <w:snapToGrid w:val="0"/>
        </w:rPr>
        <w:t>To approve and authorise payments of the following invoices.</w:t>
      </w:r>
    </w:p>
    <w:tbl>
      <w:tblPr>
        <w:tblStyle w:val="TableGrid"/>
        <w:tblW w:w="8926" w:type="dxa"/>
        <w:jc w:val="center"/>
        <w:tblLayout w:type="fixed"/>
        <w:tblLook w:val="04A0" w:firstRow="1" w:lastRow="0" w:firstColumn="1" w:lastColumn="0" w:noHBand="0" w:noVBand="1"/>
      </w:tblPr>
      <w:tblGrid>
        <w:gridCol w:w="1129"/>
        <w:gridCol w:w="993"/>
        <w:gridCol w:w="1701"/>
        <w:gridCol w:w="2835"/>
        <w:gridCol w:w="992"/>
        <w:gridCol w:w="1276"/>
      </w:tblGrid>
      <w:tr w:rsidR="006534DF" w:rsidRPr="00343DD1" w14:paraId="461F16D7" w14:textId="77777777" w:rsidTr="006534DF">
        <w:trPr>
          <w:trHeight w:hRule="exact" w:val="776"/>
          <w:jc w:val="center"/>
        </w:trPr>
        <w:tc>
          <w:tcPr>
            <w:tcW w:w="1129" w:type="dxa"/>
          </w:tcPr>
          <w:p w14:paraId="7E66046A" w14:textId="1C432655" w:rsidR="006534DF" w:rsidRPr="00343DD1" w:rsidRDefault="00BC6CFA" w:rsidP="00384E3F">
            <w:pPr>
              <w:tabs>
                <w:tab w:val="left" w:pos="1560"/>
                <w:tab w:val="left" w:pos="6379"/>
              </w:tabs>
              <w:ind w:left="1560" w:hanging="1560"/>
              <w:jc w:val="center"/>
              <w:rPr>
                <w:bCs/>
                <w:sz w:val="20"/>
                <w:lang w:eastAsia="en-GB"/>
              </w:rPr>
            </w:pPr>
            <w:r>
              <w:rPr>
                <w:rFonts w:cs="Arial"/>
                <w:snapToGrid w:val="0"/>
              </w:rPr>
              <w:t>Ref</w:t>
            </w:r>
            <w:r w:rsidR="006534DF">
              <w:rPr>
                <w:rFonts w:cs="Arial"/>
                <w:snapToGrid w:val="0"/>
              </w:rPr>
              <w:t xml:space="preserve">                              </w:t>
            </w:r>
            <w:bookmarkStart w:id="0" w:name="_Hlk41225482"/>
            <w:r w:rsidR="006534DF" w:rsidRPr="00343DD1">
              <w:rPr>
                <w:bCs/>
                <w:sz w:val="20"/>
                <w:lang w:eastAsia="en-GB"/>
              </w:rPr>
              <w:t xml:space="preserve">Invoice </w:t>
            </w:r>
          </w:p>
          <w:p w14:paraId="2AC45F67" w14:textId="72C57C99" w:rsidR="006534DF" w:rsidRPr="00343DD1" w:rsidRDefault="006534DF" w:rsidP="00384E3F">
            <w:pPr>
              <w:tabs>
                <w:tab w:val="left" w:pos="1560"/>
                <w:tab w:val="left" w:pos="6379"/>
              </w:tabs>
              <w:ind w:left="1560" w:hanging="1560"/>
              <w:jc w:val="center"/>
              <w:rPr>
                <w:bCs/>
                <w:sz w:val="20"/>
                <w:lang w:eastAsia="en-GB"/>
              </w:rPr>
            </w:pPr>
            <w:r w:rsidRPr="00343DD1">
              <w:rPr>
                <w:bCs/>
                <w:sz w:val="20"/>
                <w:lang w:eastAsia="en-GB"/>
              </w:rPr>
              <w:t>Reference</w:t>
            </w:r>
          </w:p>
        </w:tc>
        <w:tc>
          <w:tcPr>
            <w:tcW w:w="993" w:type="dxa"/>
          </w:tcPr>
          <w:p w14:paraId="4A8CC6DD" w14:textId="77777777" w:rsidR="006534DF" w:rsidRPr="00343DD1" w:rsidRDefault="006534DF" w:rsidP="00384E3F">
            <w:pPr>
              <w:tabs>
                <w:tab w:val="left" w:pos="1560"/>
                <w:tab w:val="left" w:pos="6379"/>
              </w:tabs>
              <w:ind w:left="1560" w:hanging="1560"/>
              <w:jc w:val="center"/>
              <w:rPr>
                <w:bCs/>
                <w:sz w:val="20"/>
                <w:lang w:eastAsia="en-GB"/>
              </w:rPr>
            </w:pPr>
            <w:r w:rsidRPr="00343DD1">
              <w:rPr>
                <w:bCs/>
                <w:sz w:val="20"/>
                <w:lang w:eastAsia="en-GB"/>
              </w:rPr>
              <w:t>Payment</w:t>
            </w:r>
          </w:p>
          <w:p w14:paraId="15B5DAF6" w14:textId="77777777" w:rsidR="006534DF" w:rsidRPr="00343DD1" w:rsidRDefault="006534DF" w:rsidP="00384E3F">
            <w:pPr>
              <w:tabs>
                <w:tab w:val="left" w:pos="1560"/>
                <w:tab w:val="left" w:pos="6379"/>
              </w:tabs>
              <w:ind w:left="1560" w:hanging="1560"/>
              <w:jc w:val="center"/>
              <w:rPr>
                <w:bCs/>
                <w:sz w:val="20"/>
                <w:lang w:eastAsia="en-GB"/>
              </w:rPr>
            </w:pPr>
            <w:r w:rsidRPr="00343DD1">
              <w:rPr>
                <w:bCs/>
                <w:sz w:val="20"/>
                <w:lang w:eastAsia="en-GB"/>
              </w:rPr>
              <w:t>method. Payment Ref</w:t>
            </w:r>
          </w:p>
        </w:tc>
        <w:tc>
          <w:tcPr>
            <w:tcW w:w="1701" w:type="dxa"/>
          </w:tcPr>
          <w:p w14:paraId="7C9DDE90" w14:textId="77777777" w:rsidR="006534DF" w:rsidRPr="00343DD1" w:rsidRDefault="006534DF" w:rsidP="00384E3F">
            <w:pPr>
              <w:tabs>
                <w:tab w:val="left" w:pos="1560"/>
                <w:tab w:val="left" w:pos="6379"/>
              </w:tabs>
              <w:ind w:left="1560" w:hanging="1560"/>
              <w:jc w:val="center"/>
              <w:rPr>
                <w:bCs/>
                <w:sz w:val="20"/>
                <w:lang w:eastAsia="en-GB"/>
              </w:rPr>
            </w:pPr>
            <w:r w:rsidRPr="00343DD1">
              <w:rPr>
                <w:bCs/>
                <w:sz w:val="20"/>
                <w:lang w:eastAsia="en-GB"/>
              </w:rPr>
              <w:t>Payee</w:t>
            </w:r>
          </w:p>
        </w:tc>
        <w:tc>
          <w:tcPr>
            <w:tcW w:w="2835" w:type="dxa"/>
          </w:tcPr>
          <w:p w14:paraId="4F703A4A" w14:textId="77777777" w:rsidR="006534DF" w:rsidRPr="00343DD1" w:rsidRDefault="006534DF" w:rsidP="00384E3F">
            <w:pPr>
              <w:tabs>
                <w:tab w:val="left" w:pos="1560"/>
                <w:tab w:val="left" w:pos="6379"/>
              </w:tabs>
              <w:ind w:left="1560" w:hanging="1560"/>
              <w:jc w:val="center"/>
              <w:rPr>
                <w:bCs/>
                <w:sz w:val="20"/>
                <w:lang w:eastAsia="en-GB"/>
              </w:rPr>
            </w:pPr>
            <w:r w:rsidRPr="00343DD1">
              <w:rPr>
                <w:bCs/>
                <w:sz w:val="20"/>
                <w:lang w:eastAsia="en-GB"/>
              </w:rPr>
              <w:t>Item</w:t>
            </w:r>
          </w:p>
        </w:tc>
        <w:tc>
          <w:tcPr>
            <w:tcW w:w="992" w:type="dxa"/>
          </w:tcPr>
          <w:p w14:paraId="007AACB3" w14:textId="77777777" w:rsidR="006534DF" w:rsidRPr="00343DD1" w:rsidRDefault="006534DF" w:rsidP="0084468A">
            <w:pPr>
              <w:tabs>
                <w:tab w:val="left" w:pos="1560"/>
                <w:tab w:val="left" w:pos="6379"/>
              </w:tabs>
              <w:ind w:left="1560" w:hanging="1560"/>
              <w:jc w:val="center"/>
              <w:rPr>
                <w:bCs/>
                <w:sz w:val="20"/>
                <w:lang w:eastAsia="en-GB"/>
              </w:rPr>
            </w:pPr>
            <w:r w:rsidRPr="00343DD1">
              <w:rPr>
                <w:bCs/>
                <w:sz w:val="20"/>
                <w:lang w:eastAsia="en-GB"/>
              </w:rPr>
              <w:t>Total</w:t>
            </w:r>
          </w:p>
          <w:p w14:paraId="1D6E724D" w14:textId="77777777" w:rsidR="006534DF" w:rsidRPr="00343DD1" w:rsidRDefault="006534DF" w:rsidP="0084468A">
            <w:pPr>
              <w:tabs>
                <w:tab w:val="left" w:pos="1560"/>
                <w:tab w:val="left" w:pos="6379"/>
              </w:tabs>
              <w:ind w:left="1560" w:hanging="1560"/>
              <w:jc w:val="center"/>
              <w:rPr>
                <w:bCs/>
                <w:sz w:val="20"/>
                <w:lang w:eastAsia="en-GB"/>
              </w:rPr>
            </w:pPr>
            <w:r w:rsidRPr="00343DD1">
              <w:rPr>
                <w:bCs/>
                <w:sz w:val="20"/>
                <w:lang w:eastAsia="en-GB"/>
              </w:rPr>
              <w:t>Amount</w:t>
            </w:r>
          </w:p>
          <w:p w14:paraId="1F790C04" w14:textId="04F26ADB" w:rsidR="006534DF" w:rsidRPr="00343DD1" w:rsidRDefault="006534DF" w:rsidP="0084468A">
            <w:pPr>
              <w:tabs>
                <w:tab w:val="left" w:pos="1560"/>
                <w:tab w:val="left" w:pos="6379"/>
              </w:tabs>
              <w:ind w:left="1560" w:hanging="1560"/>
              <w:jc w:val="center"/>
              <w:rPr>
                <w:bCs/>
                <w:sz w:val="20"/>
                <w:lang w:eastAsia="en-GB"/>
              </w:rPr>
            </w:pPr>
            <w:r w:rsidRPr="00343DD1">
              <w:rPr>
                <w:bCs/>
                <w:sz w:val="20"/>
                <w:lang w:eastAsia="en-GB"/>
              </w:rPr>
              <w:t>(£)</w:t>
            </w:r>
          </w:p>
        </w:tc>
        <w:tc>
          <w:tcPr>
            <w:tcW w:w="1276" w:type="dxa"/>
          </w:tcPr>
          <w:p w14:paraId="01CEB4D9" w14:textId="0A7A6DA4" w:rsidR="006534DF" w:rsidRPr="00343DD1" w:rsidRDefault="006534DF" w:rsidP="0084468A">
            <w:pPr>
              <w:tabs>
                <w:tab w:val="left" w:pos="1560"/>
                <w:tab w:val="left" w:pos="6379"/>
              </w:tabs>
              <w:ind w:left="1560" w:hanging="1560"/>
              <w:jc w:val="center"/>
              <w:rPr>
                <w:bCs/>
                <w:sz w:val="20"/>
                <w:lang w:eastAsia="en-GB"/>
              </w:rPr>
            </w:pPr>
            <w:r w:rsidRPr="00343DD1">
              <w:rPr>
                <w:bCs/>
                <w:sz w:val="20"/>
                <w:lang w:eastAsia="en-GB"/>
              </w:rPr>
              <w:t>Amount net</w:t>
            </w:r>
          </w:p>
          <w:p w14:paraId="2EF0DC04" w14:textId="77777777" w:rsidR="006534DF" w:rsidRPr="00343DD1" w:rsidRDefault="006534DF" w:rsidP="0084468A">
            <w:pPr>
              <w:tabs>
                <w:tab w:val="left" w:pos="1560"/>
                <w:tab w:val="left" w:pos="6379"/>
              </w:tabs>
              <w:ind w:left="1560" w:hanging="1560"/>
              <w:jc w:val="center"/>
              <w:rPr>
                <w:bCs/>
                <w:sz w:val="20"/>
                <w:lang w:eastAsia="en-GB"/>
              </w:rPr>
            </w:pPr>
            <w:r w:rsidRPr="00343DD1">
              <w:rPr>
                <w:bCs/>
                <w:sz w:val="20"/>
                <w:lang w:eastAsia="en-GB"/>
              </w:rPr>
              <w:t>of VAT</w:t>
            </w:r>
          </w:p>
          <w:p w14:paraId="71FC8F91" w14:textId="1B8FD63E" w:rsidR="006534DF" w:rsidRPr="00343DD1" w:rsidRDefault="006534DF" w:rsidP="0084468A">
            <w:pPr>
              <w:tabs>
                <w:tab w:val="left" w:pos="1560"/>
                <w:tab w:val="left" w:pos="6379"/>
              </w:tabs>
              <w:ind w:left="1560" w:hanging="1560"/>
              <w:jc w:val="center"/>
              <w:rPr>
                <w:bCs/>
                <w:sz w:val="20"/>
              </w:rPr>
            </w:pPr>
            <w:r w:rsidRPr="00343DD1">
              <w:rPr>
                <w:bCs/>
                <w:sz w:val="20"/>
                <w:lang w:eastAsia="en-GB"/>
              </w:rPr>
              <w:t>(£)</w:t>
            </w:r>
          </w:p>
        </w:tc>
      </w:tr>
      <w:tr w:rsidR="006534DF" w:rsidRPr="00343DD1" w14:paraId="433DCB8C" w14:textId="77777777" w:rsidTr="006534DF">
        <w:trPr>
          <w:trHeight w:val="216"/>
          <w:jc w:val="center"/>
        </w:trPr>
        <w:tc>
          <w:tcPr>
            <w:tcW w:w="1129" w:type="dxa"/>
            <w:vAlign w:val="bottom"/>
          </w:tcPr>
          <w:p w14:paraId="01C8E1F7" w14:textId="48293984" w:rsidR="006534DF" w:rsidRPr="00343DD1" w:rsidRDefault="0092696F" w:rsidP="004E13BC">
            <w:pPr>
              <w:tabs>
                <w:tab w:val="left" w:pos="1560"/>
                <w:tab w:val="left" w:pos="6379"/>
              </w:tabs>
              <w:ind w:left="1560" w:hanging="1560"/>
              <w:jc w:val="center"/>
              <w:rPr>
                <w:bCs/>
                <w:sz w:val="20"/>
              </w:rPr>
            </w:pPr>
            <w:r>
              <w:rPr>
                <w:bCs/>
                <w:sz w:val="20"/>
              </w:rPr>
              <w:t>066.26/27</w:t>
            </w:r>
          </w:p>
        </w:tc>
        <w:tc>
          <w:tcPr>
            <w:tcW w:w="993" w:type="dxa"/>
            <w:vAlign w:val="bottom"/>
          </w:tcPr>
          <w:p w14:paraId="12917DCD" w14:textId="101DAF40" w:rsidR="006534DF" w:rsidRPr="00343DD1" w:rsidRDefault="00DF665A" w:rsidP="004E13BC">
            <w:pPr>
              <w:tabs>
                <w:tab w:val="left" w:pos="1560"/>
                <w:tab w:val="left" w:pos="6379"/>
              </w:tabs>
              <w:ind w:left="1560" w:hanging="1560"/>
              <w:jc w:val="center"/>
              <w:rPr>
                <w:rFonts w:ascii="Calibri" w:hAnsi="Calibri" w:cs="Calibri"/>
                <w:sz w:val="20"/>
                <w:szCs w:val="20"/>
              </w:rPr>
            </w:pPr>
            <w:r>
              <w:rPr>
                <w:rFonts w:ascii="Calibri" w:hAnsi="Calibri" w:cs="Calibri"/>
                <w:sz w:val="20"/>
                <w:szCs w:val="20"/>
              </w:rPr>
              <w:t>BACS</w:t>
            </w:r>
          </w:p>
        </w:tc>
        <w:tc>
          <w:tcPr>
            <w:tcW w:w="1701" w:type="dxa"/>
            <w:vAlign w:val="bottom"/>
          </w:tcPr>
          <w:p w14:paraId="7293D65F" w14:textId="5EA5DB03" w:rsidR="006534DF" w:rsidRPr="00343DD1" w:rsidRDefault="00DF665A" w:rsidP="004F52AE">
            <w:pPr>
              <w:tabs>
                <w:tab w:val="left" w:pos="1560"/>
                <w:tab w:val="left" w:pos="6379"/>
              </w:tabs>
              <w:jc w:val="center"/>
              <w:rPr>
                <w:rFonts w:ascii="Calibri" w:hAnsi="Calibri" w:cs="Calibri"/>
                <w:sz w:val="20"/>
                <w:szCs w:val="20"/>
              </w:rPr>
            </w:pPr>
            <w:r>
              <w:rPr>
                <w:rFonts w:ascii="Calibri" w:hAnsi="Calibri" w:cs="Calibri"/>
                <w:sz w:val="20"/>
                <w:szCs w:val="20"/>
              </w:rPr>
              <w:t>Parish Online</w:t>
            </w:r>
          </w:p>
        </w:tc>
        <w:tc>
          <w:tcPr>
            <w:tcW w:w="2835" w:type="dxa"/>
            <w:vAlign w:val="bottom"/>
          </w:tcPr>
          <w:p w14:paraId="2C93F47F" w14:textId="1ADFFD0C" w:rsidR="006534DF" w:rsidRPr="00343DD1" w:rsidRDefault="00DF665A" w:rsidP="00C87E3A">
            <w:pPr>
              <w:tabs>
                <w:tab w:val="left" w:pos="1560"/>
                <w:tab w:val="left" w:pos="6379"/>
              </w:tabs>
              <w:rPr>
                <w:bCs/>
                <w:sz w:val="20"/>
              </w:rPr>
            </w:pPr>
            <w:r>
              <w:rPr>
                <w:bCs/>
                <w:sz w:val="20"/>
              </w:rPr>
              <w:t>Website</w:t>
            </w:r>
            <w:r w:rsidR="00305BAA">
              <w:rPr>
                <w:bCs/>
                <w:sz w:val="20"/>
              </w:rPr>
              <w:t xml:space="preserve"> INV</w:t>
            </w:r>
            <w:r w:rsidR="00C95E98">
              <w:rPr>
                <w:bCs/>
                <w:sz w:val="20"/>
              </w:rPr>
              <w:t>34UD030-0011</w:t>
            </w:r>
          </w:p>
        </w:tc>
        <w:tc>
          <w:tcPr>
            <w:tcW w:w="992" w:type="dxa"/>
            <w:vAlign w:val="bottom"/>
          </w:tcPr>
          <w:p w14:paraId="43177AE3" w14:textId="3B71CD7D" w:rsidR="006534DF" w:rsidRPr="00343DD1" w:rsidRDefault="00DF665A" w:rsidP="009E1A3B">
            <w:pPr>
              <w:rPr>
                <w:rFonts w:ascii="Calibri" w:eastAsia="Times New Roman" w:hAnsi="Calibri" w:cs="Calibri"/>
                <w:sz w:val="20"/>
                <w:szCs w:val="20"/>
              </w:rPr>
            </w:pPr>
            <w:r>
              <w:rPr>
                <w:rFonts w:ascii="Calibri" w:eastAsia="Times New Roman" w:hAnsi="Calibri" w:cs="Calibri"/>
                <w:sz w:val="20"/>
                <w:szCs w:val="20"/>
              </w:rPr>
              <w:t>462.00</w:t>
            </w:r>
          </w:p>
        </w:tc>
        <w:tc>
          <w:tcPr>
            <w:tcW w:w="1276" w:type="dxa"/>
            <w:vAlign w:val="bottom"/>
          </w:tcPr>
          <w:p w14:paraId="76D22CA1" w14:textId="35887726" w:rsidR="006534DF" w:rsidRPr="00343DD1" w:rsidRDefault="00DF665A" w:rsidP="004E13BC">
            <w:pPr>
              <w:tabs>
                <w:tab w:val="left" w:pos="1560"/>
                <w:tab w:val="left" w:pos="6379"/>
              </w:tabs>
              <w:ind w:left="1560" w:hanging="1560"/>
              <w:jc w:val="center"/>
              <w:rPr>
                <w:bCs/>
                <w:sz w:val="20"/>
              </w:rPr>
            </w:pPr>
            <w:r>
              <w:rPr>
                <w:bCs/>
                <w:sz w:val="20"/>
              </w:rPr>
              <w:t>385.00</w:t>
            </w:r>
          </w:p>
        </w:tc>
      </w:tr>
      <w:tr w:rsidR="006534DF" w:rsidRPr="00343DD1" w14:paraId="7109C88D" w14:textId="77777777" w:rsidTr="006534DF">
        <w:trPr>
          <w:trHeight w:val="216"/>
          <w:jc w:val="center"/>
        </w:trPr>
        <w:tc>
          <w:tcPr>
            <w:tcW w:w="1129" w:type="dxa"/>
            <w:vAlign w:val="bottom"/>
          </w:tcPr>
          <w:p w14:paraId="44771C57" w14:textId="3999242C" w:rsidR="006534DF" w:rsidRPr="00343DD1" w:rsidRDefault="00271EDB" w:rsidP="004E13BC">
            <w:pPr>
              <w:tabs>
                <w:tab w:val="left" w:pos="1560"/>
                <w:tab w:val="left" w:pos="6379"/>
              </w:tabs>
              <w:ind w:left="1560" w:hanging="1560"/>
              <w:jc w:val="center"/>
              <w:rPr>
                <w:bCs/>
                <w:sz w:val="20"/>
              </w:rPr>
            </w:pPr>
            <w:r>
              <w:rPr>
                <w:bCs/>
                <w:sz w:val="20"/>
              </w:rPr>
              <w:t>06</w:t>
            </w:r>
            <w:r w:rsidR="00305BAA">
              <w:rPr>
                <w:bCs/>
                <w:sz w:val="20"/>
              </w:rPr>
              <w:t>7</w:t>
            </w:r>
            <w:r>
              <w:rPr>
                <w:bCs/>
                <w:sz w:val="20"/>
              </w:rPr>
              <w:t>.26/27</w:t>
            </w:r>
          </w:p>
        </w:tc>
        <w:tc>
          <w:tcPr>
            <w:tcW w:w="993" w:type="dxa"/>
            <w:vAlign w:val="bottom"/>
          </w:tcPr>
          <w:p w14:paraId="2886FF09" w14:textId="76367A96" w:rsidR="006534DF" w:rsidRPr="00343DD1" w:rsidRDefault="00305BAA" w:rsidP="004E13BC">
            <w:pPr>
              <w:tabs>
                <w:tab w:val="left" w:pos="1560"/>
                <w:tab w:val="left" w:pos="6379"/>
              </w:tabs>
              <w:ind w:left="1560" w:hanging="1560"/>
              <w:jc w:val="center"/>
              <w:rPr>
                <w:bCs/>
                <w:sz w:val="20"/>
              </w:rPr>
            </w:pPr>
            <w:r>
              <w:rPr>
                <w:bCs/>
                <w:sz w:val="20"/>
              </w:rPr>
              <w:t>BACS</w:t>
            </w:r>
          </w:p>
        </w:tc>
        <w:tc>
          <w:tcPr>
            <w:tcW w:w="1701" w:type="dxa"/>
            <w:vAlign w:val="bottom"/>
          </w:tcPr>
          <w:p w14:paraId="5DF2D668" w14:textId="3CD388F1" w:rsidR="006534DF" w:rsidRPr="00343DD1" w:rsidRDefault="00305BAA" w:rsidP="00F97677">
            <w:pPr>
              <w:tabs>
                <w:tab w:val="left" w:pos="1560"/>
                <w:tab w:val="left" w:pos="6379"/>
              </w:tabs>
              <w:ind w:left="1560" w:hanging="1560"/>
              <w:jc w:val="center"/>
              <w:rPr>
                <w:bCs/>
                <w:sz w:val="20"/>
                <w:szCs w:val="20"/>
              </w:rPr>
            </w:pPr>
            <w:r>
              <w:rPr>
                <w:bCs/>
                <w:sz w:val="20"/>
                <w:szCs w:val="20"/>
              </w:rPr>
              <w:t>Emery</w:t>
            </w:r>
          </w:p>
        </w:tc>
        <w:tc>
          <w:tcPr>
            <w:tcW w:w="2835" w:type="dxa"/>
            <w:vAlign w:val="bottom"/>
          </w:tcPr>
          <w:p w14:paraId="48184154" w14:textId="58850747" w:rsidR="006534DF" w:rsidRPr="00343DD1" w:rsidRDefault="00305BAA" w:rsidP="00FD255F">
            <w:pPr>
              <w:tabs>
                <w:tab w:val="left" w:pos="1560"/>
                <w:tab w:val="left" w:pos="6379"/>
              </w:tabs>
              <w:ind w:left="1560" w:hanging="1560"/>
              <w:rPr>
                <w:bCs/>
                <w:sz w:val="20"/>
              </w:rPr>
            </w:pPr>
            <w:r>
              <w:rPr>
                <w:bCs/>
                <w:sz w:val="20"/>
              </w:rPr>
              <w:t>Parish Cut INV5371</w:t>
            </w:r>
          </w:p>
        </w:tc>
        <w:tc>
          <w:tcPr>
            <w:tcW w:w="992" w:type="dxa"/>
            <w:vAlign w:val="bottom"/>
          </w:tcPr>
          <w:p w14:paraId="658EFC6B" w14:textId="45D0924A" w:rsidR="006534DF" w:rsidRPr="00343DD1" w:rsidRDefault="00C95E98" w:rsidP="004E13BC">
            <w:pPr>
              <w:tabs>
                <w:tab w:val="left" w:pos="1560"/>
                <w:tab w:val="left" w:pos="6379"/>
              </w:tabs>
              <w:ind w:left="1560" w:hanging="1560"/>
              <w:jc w:val="center"/>
              <w:rPr>
                <w:bCs/>
                <w:sz w:val="20"/>
              </w:rPr>
            </w:pPr>
            <w:r>
              <w:rPr>
                <w:bCs/>
                <w:sz w:val="20"/>
              </w:rPr>
              <w:t>408.00</w:t>
            </w:r>
          </w:p>
        </w:tc>
        <w:tc>
          <w:tcPr>
            <w:tcW w:w="1276" w:type="dxa"/>
            <w:vAlign w:val="bottom"/>
          </w:tcPr>
          <w:p w14:paraId="39768AF5" w14:textId="57491825" w:rsidR="006534DF" w:rsidRPr="002A07E1" w:rsidRDefault="00C95E98" w:rsidP="00F258C4">
            <w:pPr>
              <w:tabs>
                <w:tab w:val="left" w:pos="1560"/>
                <w:tab w:val="left" w:pos="6379"/>
              </w:tabs>
              <w:jc w:val="center"/>
              <w:rPr>
                <w:bCs/>
                <w:sz w:val="20"/>
              </w:rPr>
            </w:pPr>
            <w:r>
              <w:rPr>
                <w:bCs/>
                <w:sz w:val="20"/>
              </w:rPr>
              <w:t>340.00</w:t>
            </w:r>
          </w:p>
        </w:tc>
      </w:tr>
      <w:tr w:rsidR="006534DF" w:rsidRPr="00343DD1" w14:paraId="303A575C" w14:textId="77777777" w:rsidTr="006534DF">
        <w:trPr>
          <w:trHeight w:val="216"/>
          <w:jc w:val="center"/>
        </w:trPr>
        <w:tc>
          <w:tcPr>
            <w:tcW w:w="1129" w:type="dxa"/>
            <w:vAlign w:val="bottom"/>
          </w:tcPr>
          <w:p w14:paraId="5059E83A" w14:textId="78CD0E9A" w:rsidR="006534DF" w:rsidRPr="00343DD1" w:rsidRDefault="0033103A" w:rsidP="0097777D">
            <w:pPr>
              <w:tabs>
                <w:tab w:val="left" w:pos="1560"/>
                <w:tab w:val="left" w:pos="6379"/>
              </w:tabs>
              <w:ind w:left="1560" w:hanging="1560"/>
              <w:jc w:val="center"/>
              <w:rPr>
                <w:bCs/>
                <w:sz w:val="20"/>
              </w:rPr>
            </w:pPr>
            <w:r>
              <w:rPr>
                <w:bCs/>
                <w:sz w:val="20"/>
              </w:rPr>
              <w:t>06</w:t>
            </w:r>
            <w:r w:rsidR="008753EE">
              <w:rPr>
                <w:bCs/>
                <w:sz w:val="20"/>
              </w:rPr>
              <w:t>8</w:t>
            </w:r>
            <w:r>
              <w:rPr>
                <w:bCs/>
                <w:sz w:val="20"/>
              </w:rPr>
              <w:t>.26/27</w:t>
            </w:r>
          </w:p>
        </w:tc>
        <w:tc>
          <w:tcPr>
            <w:tcW w:w="993" w:type="dxa"/>
            <w:vAlign w:val="bottom"/>
          </w:tcPr>
          <w:p w14:paraId="242ED60F" w14:textId="0CC68BB1" w:rsidR="006534DF" w:rsidRPr="00343DD1" w:rsidRDefault="0033103A" w:rsidP="0097777D">
            <w:pPr>
              <w:tabs>
                <w:tab w:val="left" w:pos="1560"/>
                <w:tab w:val="left" w:pos="6379"/>
              </w:tabs>
              <w:ind w:left="1560" w:hanging="1560"/>
              <w:jc w:val="center"/>
              <w:rPr>
                <w:bCs/>
                <w:sz w:val="20"/>
              </w:rPr>
            </w:pPr>
            <w:r>
              <w:rPr>
                <w:bCs/>
                <w:sz w:val="20"/>
              </w:rPr>
              <w:t>BACS</w:t>
            </w:r>
          </w:p>
        </w:tc>
        <w:tc>
          <w:tcPr>
            <w:tcW w:w="1701" w:type="dxa"/>
            <w:vAlign w:val="bottom"/>
          </w:tcPr>
          <w:p w14:paraId="33D6C0E3" w14:textId="275F3BE3" w:rsidR="006534DF" w:rsidRPr="00343DD1" w:rsidRDefault="00E866EF" w:rsidP="0097777D">
            <w:pPr>
              <w:tabs>
                <w:tab w:val="left" w:pos="1560"/>
                <w:tab w:val="left" w:pos="6379"/>
              </w:tabs>
              <w:ind w:left="1560" w:hanging="1560"/>
              <w:jc w:val="center"/>
              <w:rPr>
                <w:bCs/>
                <w:sz w:val="20"/>
                <w:szCs w:val="20"/>
              </w:rPr>
            </w:pPr>
            <w:r>
              <w:rPr>
                <w:bCs/>
                <w:sz w:val="20"/>
                <w:szCs w:val="20"/>
              </w:rPr>
              <w:t>Chair</w:t>
            </w:r>
          </w:p>
        </w:tc>
        <w:tc>
          <w:tcPr>
            <w:tcW w:w="2835" w:type="dxa"/>
            <w:vAlign w:val="bottom"/>
          </w:tcPr>
          <w:p w14:paraId="50B28A39" w14:textId="5FE00192" w:rsidR="006534DF" w:rsidRPr="00343DD1" w:rsidRDefault="00E866EF" w:rsidP="00FD255F">
            <w:pPr>
              <w:tabs>
                <w:tab w:val="left" w:pos="1560"/>
                <w:tab w:val="left" w:pos="6379"/>
              </w:tabs>
              <w:ind w:left="1560" w:hanging="1560"/>
              <w:rPr>
                <w:bCs/>
                <w:sz w:val="20"/>
              </w:rPr>
            </w:pPr>
            <w:r>
              <w:rPr>
                <w:bCs/>
                <w:sz w:val="20"/>
              </w:rPr>
              <w:t>Reimbursement of poppy wreath</w:t>
            </w:r>
          </w:p>
        </w:tc>
        <w:tc>
          <w:tcPr>
            <w:tcW w:w="992" w:type="dxa"/>
            <w:vAlign w:val="bottom"/>
          </w:tcPr>
          <w:p w14:paraId="6C6D8AAA" w14:textId="025A2394" w:rsidR="006534DF" w:rsidRPr="00343DD1" w:rsidRDefault="00E866EF" w:rsidP="0097777D">
            <w:pPr>
              <w:tabs>
                <w:tab w:val="left" w:pos="1560"/>
                <w:tab w:val="left" w:pos="6379"/>
              </w:tabs>
              <w:ind w:left="1560" w:hanging="1560"/>
              <w:jc w:val="center"/>
              <w:rPr>
                <w:bCs/>
                <w:sz w:val="20"/>
              </w:rPr>
            </w:pPr>
            <w:r>
              <w:rPr>
                <w:bCs/>
                <w:sz w:val="20"/>
              </w:rPr>
              <w:t>23.00</w:t>
            </w:r>
          </w:p>
        </w:tc>
        <w:tc>
          <w:tcPr>
            <w:tcW w:w="1276" w:type="dxa"/>
            <w:vAlign w:val="bottom"/>
          </w:tcPr>
          <w:p w14:paraId="416D936B" w14:textId="6697C8B8" w:rsidR="006534DF" w:rsidRPr="00343DD1" w:rsidRDefault="006534DF" w:rsidP="0097777D">
            <w:pPr>
              <w:tabs>
                <w:tab w:val="left" w:pos="1560"/>
                <w:tab w:val="left" w:pos="6379"/>
              </w:tabs>
              <w:ind w:left="1560" w:hanging="1560"/>
              <w:jc w:val="center"/>
              <w:rPr>
                <w:bCs/>
                <w:sz w:val="20"/>
              </w:rPr>
            </w:pPr>
          </w:p>
        </w:tc>
      </w:tr>
      <w:tr w:rsidR="006534DF" w:rsidRPr="00343DD1" w14:paraId="4EF59985" w14:textId="77777777" w:rsidTr="006534DF">
        <w:trPr>
          <w:trHeight w:val="216"/>
          <w:jc w:val="center"/>
        </w:trPr>
        <w:tc>
          <w:tcPr>
            <w:tcW w:w="1129" w:type="dxa"/>
            <w:vAlign w:val="bottom"/>
          </w:tcPr>
          <w:p w14:paraId="6FB4EBB3" w14:textId="7F0EB5E6" w:rsidR="006534DF" w:rsidRPr="00343DD1" w:rsidRDefault="00A54575" w:rsidP="002B2898">
            <w:pPr>
              <w:tabs>
                <w:tab w:val="left" w:pos="1560"/>
                <w:tab w:val="left" w:pos="6379"/>
              </w:tabs>
              <w:ind w:left="1560" w:hanging="1560"/>
              <w:jc w:val="center"/>
              <w:rPr>
                <w:rFonts w:ascii="Calibri" w:hAnsi="Calibri" w:cs="Calibri"/>
                <w:sz w:val="20"/>
                <w:szCs w:val="20"/>
              </w:rPr>
            </w:pPr>
            <w:r>
              <w:rPr>
                <w:rFonts w:ascii="Calibri" w:hAnsi="Calibri" w:cs="Calibri"/>
                <w:sz w:val="20"/>
                <w:szCs w:val="20"/>
              </w:rPr>
              <w:t>06</w:t>
            </w:r>
            <w:r w:rsidR="008753EE">
              <w:rPr>
                <w:rFonts w:ascii="Calibri" w:hAnsi="Calibri" w:cs="Calibri"/>
                <w:sz w:val="20"/>
                <w:szCs w:val="20"/>
              </w:rPr>
              <w:t>9</w:t>
            </w:r>
            <w:r>
              <w:rPr>
                <w:rFonts w:ascii="Calibri" w:hAnsi="Calibri" w:cs="Calibri"/>
                <w:sz w:val="20"/>
                <w:szCs w:val="20"/>
              </w:rPr>
              <w:t>.26/27</w:t>
            </w:r>
          </w:p>
        </w:tc>
        <w:tc>
          <w:tcPr>
            <w:tcW w:w="993" w:type="dxa"/>
            <w:vAlign w:val="bottom"/>
          </w:tcPr>
          <w:p w14:paraId="0AC31FBA" w14:textId="636A7682" w:rsidR="006534DF" w:rsidRPr="00343DD1" w:rsidRDefault="00A54575" w:rsidP="002B2898">
            <w:pPr>
              <w:tabs>
                <w:tab w:val="left" w:pos="1560"/>
                <w:tab w:val="left" w:pos="6379"/>
              </w:tabs>
              <w:ind w:left="1560" w:hanging="1560"/>
              <w:jc w:val="center"/>
              <w:rPr>
                <w:rFonts w:ascii="Calibri" w:hAnsi="Calibri" w:cs="Calibri"/>
                <w:sz w:val="20"/>
                <w:szCs w:val="20"/>
              </w:rPr>
            </w:pPr>
            <w:r>
              <w:rPr>
                <w:rFonts w:ascii="Calibri" w:hAnsi="Calibri" w:cs="Calibri"/>
                <w:sz w:val="20"/>
                <w:szCs w:val="20"/>
              </w:rPr>
              <w:t>BACS</w:t>
            </w:r>
          </w:p>
        </w:tc>
        <w:tc>
          <w:tcPr>
            <w:tcW w:w="1701" w:type="dxa"/>
            <w:vAlign w:val="bottom"/>
          </w:tcPr>
          <w:p w14:paraId="7AA4EA20" w14:textId="7B8243CD" w:rsidR="006534DF" w:rsidRPr="00343DD1" w:rsidRDefault="008753EE" w:rsidP="002B2898">
            <w:pPr>
              <w:tabs>
                <w:tab w:val="left" w:pos="1560"/>
                <w:tab w:val="left" w:pos="6379"/>
              </w:tabs>
              <w:ind w:left="1560" w:hanging="1560"/>
              <w:jc w:val="center"/>
              <w:rPr>
                <w:rFonts w:ascii="Calibri" w:hAnsi="Calibri" w:cs="Calibri"/>
                <w:sz w:val="20"/>
                <w:szCs w:val="20"/>
              </w:rPr>
            </w:pPr>
            <w:r>
              <w:rPr>
                <w:rFonts w:ascii="Calibri" w:hAnsi="Calibri" w:cs="Calibri"/>
                <w:sz w:val="20"/>
                <w:szCs w:val="20"/>
              </w:rPr>
              <w:t>HMRC</w:t>
            </w:r>
          </w:p>
        </w:tc>
        <w:tc>
          <w:tcPr>
            <w:tcW w:w="2835" w:type="dxa"/>
            <w:vAlign w:val="bottom"/>
          </w:tcPr>
          <w:p w14:paraId="23B6B960" w14:textId="7A1FCE86" w:rsidR="006534DF" w:rsidRPr="00343DD1" w:rsidRDefault="008753EE" w:rsidP="002B2898">
            <w:pPr>
              <w:tabs>
                <w:tab w:val="left" w:pos="1560"/>
                <w:tab w:val="left" w:pos="6379"/>
              </w:tabs>
              <w:ind w:left="1560" w:hanging="1560"/>
              <w:rPr>
                <w:bCs/>
                <w:sz w:val="20"/>
              </w:rPr>
            </w:pPr>
            <w:r>
              <w:rPr>
                <w:bCs/>
                <w:sz w:val="20"/>
              </w:rPr>
              <w:t>Tax</w:t>
            </w:r>
          </w:p>
        </w:tc>
        <w:tc>
          <w:tcPr>
            <w:tcW w:w="992" w:type="dxa"/>
            <w:vAlign w:val="bottom"/>
          </w:tcPr>
          <w:p w14:paraId="33F25325" w14:textId="14E9E01B" w:rsidR="006534DF" w:rsidRPr="00343DD1" w:rsidRDefault="008753EE" w:rsidP="002B2898">
            <w:pPr>
              <w:tabs>
                <w:tab w:val="left" w:pos="1560"/>
                <w:tab w:val="left" w:pos="6379"/>
              </w:tabs>
              <w:ind w:left="1560" w:hanging="1560"/>
              <w:jc w:val="center"/>
              <w:rPr>
                <w:rFonts w:ascii="Calibri" w:hAnsi="Calibri" w:cs="Calibri"/>
                <w:sz w:val="20"/>
                <w:szCs w:val="20"/>
              </w:rPr>
            </w:pPr>
            <w:r>
              <w:rPr>
                <w:rFonts w:ascii="Calibri" w:hAnsi="Calibri" w:cs="Calibri"/>
                <w:sz w:val="20"/>
                <w:szCs w:val="20"/>
              </w:rPr>
              <w:t xml:space="preserve"> </w:t>
            </w:r>
            <w:r w:rsidR="008F46BB">
              <w:rPr>
                <w:rFonts w:ascii="Calibri" w:hAnsi="Calibri" w:cs="Calibri"/>
                <w:sz w:val="20"/>
                <w:szCs w:val="20"/>
              </w:rPr>
              <w:t>90.00</w:t>
            </w:r>
          </w:p>
        </w:tc>
        <w:tc>
          <w:tcPr>
            <w:tcW w:w="1276" w:type="dxa"/>
            <w:vAlign w:val="bottom"/>
          </w:tcPr>
          <w:p w14:paraId="726C7FEA" w14:textId="4B057DD2" w:rsidR="006534DF" w:rsidRPr="00343DD1" w:rsidRDefault="006534DF" w:rsidP="002B2898">
            <w:pPr>
              <w:tabs>
                <w:tab w:val="left" w:pos="1560"/>
                <w:tab w:val="left" w:pos="6379"/>
              </w:tabs>
              <w:ind w:left="1560" w:hanging="1560"/>
              <w:jc w:val="center"/>
              <w:rPr>
                <w:rFonts w:ascii="Calibri" w:hAnsi="Calibri" w:cs="Calibri"/>
                <w:sz w:val="20"/>
                <w:szCs w:val="20"/>
              </w:rPr>
            </w:pPr>
          </w:p>
        </w:tc>
      </w:tr>
      <w:tr w:rsidR="006534DF" w:rsidRPr="00343DD1" w14:paraId="72AC050D" w14:textId="77777777" w:rsidTr="006534DF">
        <w:trPr>
          <w:trHeight w:val="216"/>
          <w:jc w:val="center"/>
        </w:trPr>
        <w:tc>
          <w:tcPr>
            <w:tcW w:w="1129" w:type="dxa"/>
            <w:vAlign w:val="bottom"/>
          </w:tcPr>
          <w:p w14:paraId="3C1A9C7D" w14:textId="7BB30A4B" w:rsidR="006534DF" w:rsidRPr="00343DD1" w:rsidRDefault="00E866EF" w:rsidP="009E1A3B">
            <w:pPr>
              <w:tabs>
                <w:tab w:val="left" w:pos="1560"/>
                <w:tab w:val="left" w:pos="6379"/>
              </w:tabs>
              <w:ind w:left="1560" w:hanging="1560"/>
              <w:jc w:val="center"/>
              <w:rPr>
                <w:rFonts w:ascii="Calibri" w:hAnsi="Calibri" w:cs="Calibri"/>
                <w:sz w:val="20"/>
                <w:szCs w:val="20"/>
              </w:rPr>
            </w:pPr>
            <w:r>
              <w:rPr>
                <w:rFonts w:ascii="Calibri" w:hAnsi="Calibri" w:cs="Calibri"/>
                <w:sz w:val="20"/>
                <w:szCs w:val="20"/>
              </w:rPr>
              <w:t>070.26/27</w:t>
            </w:r>
          </w:p>
        </w:tc>
        <w:tc>
          <w:tcPr>
            <w:tcW w:w="993" w:type="dxa"/>
            <w:vAlign w:val="bottom"/>
          </w:tcPr>
          <w:p w14:paraId="63F2308A" w14:textId="5222183B" w:rsidR="006534DF" w:rsidRPr="00343DD1" w:rsidRDefault="00E866EF" w:rsidP="00063C1C">
            <w:pPr>
              <w:tabs>
                <w:tab w:val="left" w:pos="1560"/>
                <w:tab w:val="left" w:pos="6379"/>
              </w:tabs>
              <w:ind w:left="1560" w:hanging="1560"/>
              <w:jc w:val="center"/>
              <w:rPr>
                <w:rFonts w:ascii="Calibri" w:hAnsi="Calibri" w:cs="Calibri"/>
                <w:sz w:val="20"/>
                <w:szCs w:val="20"/>
              </w:rPr>
            </w:pPr>
            <w:r>
              <w:rPr>
                <w:rFonts w:ascii="Calibri" w:hAnsi="Calibri" w:cs="Calibri"/>
                <w:sz w:val="20"/>
                <w:szCs w:val="20"/>
              </w:rPr>
              <w:t>BACS</w:t>
            </w:r>
          </w:p>
        </w:tc>
        <w:tc>
          <w:tcPr>
            <w:tcW w:w="1701" w:type="dxa"/>
            <w:vAlign w:val="bottom"/>
          </w:tcPr>
          <w:p w14:paraId="5D3D02C3" w14:textId="6E3A5F32" w:rsidR="006534DF" w:rsidRPr="005D03F2" w:rsidRDefault="00E866EF" w:rsidP="00063C1C">
            <w:pPr>
              <w:tabs>
                <w:tab w:val="left" w:pos="1560"/>
                <w:tab w:val="left" w:pos="6379"/>
              </w:tabs>
              <w:ind w:left="1560" w:hanging="1560"/>
              <w:jc w:val="center"/>
              <w:rPr>
                <w:rFonts w:ascii="Calibri" w:hAnsi="Calibri" w:cs="Calibri"/>
                <w:sz w:val="18"/>
                <w:szCs w:val="18"/>
              </w:rPr>
            </w:pPr>
            <w:r>
              <w:rPr>
                <w:rFonts w:ascii="Calibri" w:hAnsi="Calibri" w:cs="Calibri"/>
                <w:sz w:val="18"/>
                <w:szCs w:val="18"/>
              </w:rPr>
              <w:t>Clerk</w:t>
            </w:r>
          </w:p>
        </w:tc>
        <w:tc>
          <w:tcPr>
            <w:tcW w:w="2835" w:type="dxa"/>
            <w:vAlign w:val="bottom"/>
          </w:tcPr>
          <w:p w14:paraId="089FCA82" w14:textId="3D2E3A3F" w:rsidR="006534DF" w:rsidRPr="00343DD1" w:rsidRDefault="00E866EF" w:rsidP="002B6362">
            <w:pPr>
              <w:tabs>
                <w:tab w:val="left" w:pos="1560"/>
                <w:tab w:val="left" w:pos="6379"/>
              </w:tabs>
              <w:rPr>
                <w:bCs/>
                <w:sz w:val="20"/>
              </w:rPr>
            </w:pPr>
            <w:r>
              <w:rPr>
                <w:bCs/>
                <w:sz w:val="20"/>
              </w:rPr>
              <w:t>October Salary</w:t>
            </w:r>
          </w:p>
        </w:tc>
        <w:tc>
          <w:tcPr>
            <w:tcW w:w="992" w:type="dxa"/>
            <w:vAlign w:val="bottom"/>
          </w:tcPr>
          <w:p w14:paraId="7528A4A1" w14:textId="0E2A2484" w:rsidR="006534DF" w:rsidRPr="00343DD1" w:rsidRDefault="002D3E6A" w:rsidP="009E1A3B">
            <w:pPr>
              <w:tabs>
                <w:tab w:val="left" w:pos="1560"/>
                <w:tab w:val="left" w:pos="6379"/>
              </w:tabs>
              <w:ind w:left="1560" w:hanging="1560"/>
              <w:jc w:val="center"/>
              <w:rPr>
                <w:rFonts w:ascii="Calibri" w:hAnsi="Calibri" w:cs="Calibri"/>
                <w:sz w:val="20"/>
                <w:szCs w:val="20"/>
              </w:rPr>
            </w:pPr>
            <w:r>
              <w:rPr>
                <w:rFonts w:ascii="Calibri" w:hAnsi="Calibri" w:cs="Calibri"/>
                <w:sz w:val="20"/>
                <w:szCs w:val="20"/>
              </w:rPr>
              <w:t>360.00</w:t>
            </w:r>
          </w:p>
        </w:tc>
        <w:tc>
          <w:tcPr>
            <w:tcW w:w="1276" w:type="dxa"/>
            <w:vAlign w:val="bottom"/>
          </w:tcPr>
          <w:p w14:paraId="3340B8AA" w14:textId="799322A3" w:rsidR="006534DF" w:rsidRPr="00343DD1" w:rsidRDefault="006534DF" w:rsidP="009E1A3B">
            <w:pPr>
              <w:tabs>
                <w:tab w:val="left" w:pos="1560"/>
                <w:tab w:val="left" w:pos="6379"/>
              </w:tabs>
              <w:ind w:left="1560" w:hanging="1560"/>
              <w:jc w:val="center"/>
              <w:rPr>
                <w:rFonts w:ascii="Calibri" w:hAnsi="Calibri" w:cs="Calibri"/>
                <w:sz w:val="20"/>
                <w:szCs w:val="20"/>
              </w:rPr>
            </w:pPr>
          </w:p>
        </w:tc>
      </w:tr>
      <w:tr w:rsidR="006534DF" w:rsidRPr="00343DD1" w14:paraId="486F9369" w14:textId="77777777" w:rsidTr="006534DF">
        <w:trPr>
          <w:trHeight w:val="216"/>
          <w:jc w:val="center"/>
        </w:trPr>
        <w:tc>
          <w:tcPr>
            <w:tcW w:w="1129" w:type="dxa"/>
            <w:vAlign w:val="bottom"/>
          </w:tcPr>
          <w:p w14:paraId="772168E9" w14:textId="1546C1D2" w:rsidR="006534DF" w:rsidRPr="00343DD1" w:rsidRDefault="006534DF" w:rsidP="009E1A3B">
            <w:pPr>
              <w:tabs>
                <w:tab w:val="left" w:pos="1560"/>
                <w:tab w:val="left" w:pos="6379"/>
              </w:tabs>
              <w:ind w:left="1560" w:hanging="1560"/>
              <w:jc w:val="center"/>
              <w:rPr>
                <w:bCs/>
                <w:sz w:val="20"/>
              </w:rPr>
            </w:pPr>
          </w:p>
        </w:tc>
        <w:tc>
          <w:tcPr>
            <w:tcW w:w="993" w:type="dxa"/>
            <w:vAlign w:val="bottom"/>
          </w:tcPr>
          <w:p w14:paraId="57C2B52C" w14:textId="00B75BBB" w:rsidR="006534DF" w:rsidRPr="00343DD1" w:rsidRDefault="006534DF" w:rsidP="009E1A3B">
            <w:pPr>
              <w:tabs>
                <w:tab w:val="left" w:pos="1560"/>
                <w:tab w:val="left" w:pos="6379"/>
              </w:tabs>
              <w:ind w:left="1560" w:hanging="1560"/>
              <w:jc w:val="center"/>
              <w:rPr>
                <w:bCs/>
                <w:sz w:val="20"/>
              </w:rPr>
            </w:pPr>
          </w:p>
        </w:tc>
        <w:tc>
          <w:tcPr>
            <w:tcW w:w="1701" w:type="dxa"/>
            <w:vAlign w:val="bottom"/>
          </w:tcPr>
          <w:p w14:paraId="63AD3392" w14:textId="224308DA" w:rsidR="006534DF" w:rsidRPr="00286B5D" w:rsidRDefault="006534DF" w:rsidP="009E1A3B">
            <w:pPr>
              <w:tabs>
                <w:tab w:val="left" w:pos="1560"/>
                <w:tab w:val="left" w:pos="6379"/>
              </w:tabs>
              <w:ind w:left="1560" w:hanging="1560"/>
              <w:jc w:val="center"/>
              <w:rPr>
                <w:bCs/>
                <w:sz w:val="17"/>
                <w:szCs w:val="17"/>
              </w:rPr>
            </w:pPr>
          </w:p>
        </w:tc>
        <w:tc>
          <w:tcPr>
            <w:tcW w:w="2835" w:type="dxa"/>
            <w:vAlign w:val="bottom"/>
          </w:tcPr>
          <w:p w14:paraId="06A05909" w14:textId="3616C2FC" w:rsidR="006534DF" w:rsidRPr="00343DD1" w:rsidRDefault="006534DF" w:rsidP="009E1A3B">
            <w:pPr>
              <w:tabs>
                <w:tab w:val="left" w:pos="1560"/>
                <w:tab w:val="left" w:pos="6379"/>
              </w:tabs>
              <w:ind w:left="1560" w:hanging="1560"/>
              <w:jc w:val="center"/>
              <w:rPr>
                <w:bCs/>
                <w:sz w:val="20"/>
              </w:rPr>
            </w:pPr>
          </w:p>
        </w:tc>
        <w:tc>
          <w:tcPr>
            <w:tcW w:w="992" w:type="dxa"/>
            <w:vAlign w:val="bottom"/>
          </w:tcPr>
          <w:p w14:paraId="50845E73" w14:textId="2A591210" w:rsidR="006534DF" w:rsidRPr="00343DD1" w:rsidRDefault="006534DF" w:rsidP="009E1A3B">
            <w:pPr>
              <w:tabs>
                <w:tab w:val="left" w:pos="1560"/>
                <w:tab w:val="left" w:pos="6379"/>
              </w:tabs>
              <w:ind w:left="1560" w:hanging="1560"/>
              <w:jc w:val="center"/>
              <w:rPr>
                <w:bCs/>
                <w:sz w:val="20"/>
              </w:rPr>
            </w:pPr>
          </w:p>
        </w:tc>
        <w:tc>
          <w:tcPr>
            <w:tcW w:w="1276" w:type="dxa"/>
            <w:vAlign w:val="bottom"/>
          </w:tcPr>
          <w:p w14:paraId="012833C1" w14:textId="3A3D18E7" w:rsidR="006534DF" w:rsidRPr="00343DD1" w:rsidRDefault="006534DF" w:rsidP="009E1A3B">
            <w:pPr>
              <w:tabs>
                <w:tab w:val="left" w:pos="1560"/>
                <w:tab w:val="left" w:pos="6379"/>
              </w:tabs>
              <w:ind w:left="1560" w:hanging="1560"/>
              <w:jc w:val="center"/>
              <w:rPr>
                <w:bCs/>
                <w:sz w:val="20"/>
              </w:rPr>
            </w:pPr>
          </w:p>
        </w:tc>
      </w:tr>
      <w:tr w:rsidR="006534DF" w:rsidRPr="00343DD1" w14:paraId="09D7BDE9" w14:textId="77777777" w:rsidTr="006534DF">
        <w:trPr>
          <w:trHeight w:val="216"/>
          <w:jc w:val="center"/>
        </w:trPr>
        <w:tc>
          <w:tcPr>
            <w:tcW w:w="1129" w:type="dxa"/>
            <w:vAlign w:val="bottom"/>
          </w:tcPr>
          <w:p w14:paraId="44494C8A" w14:textId="79ACE683" w:rsidR="006534DF" w:rsidRPr="00343DD1" w:rsidRDefault="006534DF" w:rsidP="009E1A3B">
            <w:pPr>
              <w:tabs>
                <w:tab w:val="left" w:pos="1560"/>
                <w:tab w:val="left" w:pos="6379"/>
              </w:tabs>
              <w:ind w:left="1560" w:hanging="1560"/>
              <w:jc w:val="center"/>
              <w:rPr>
                <w:bCs/>
                <w:sz w:val="20"/>
              </w:rPr>
            </w:pPr>
          </w:p>
        </w:tc>
        <w:tc>
          <w:tcPr>
            <w:tcW w:w="993" w:type="dxa"/>
            <w:vAlign w:val="bottom"/>
          </w:tcPr>
          <w:p w14:paraId="4B0A1596" w14:textId="6B501119" w:rsidR="006534DF" w:rsidRPr="00343DD1" w:rsidRDefault="006534DF" w:rsidP="009E1A3B">
            <w:pPr>
              <w:tabs>
                <w:tab w:val="left" w:pos="1560"/>
                <w:tab w:val="left" w:pos="6379"/>
              </w:tabs>
              <w:ind w:left="1560" w:hanging="1560"/>
              <w:jc w:val="center"/>
              <w:rPr>
                <w:bCs/>
                <w:sz w:val="20"/>
              </w:rPr>
            </w:pPr>
          </w:p>
        </w:tc>
        <w:tc>
          <w:tcPr>
            <w:tcW w:w="1701" w:type="dxa"/>
            <w:vAlign w:val="bottom"/>
          </w:tcPr>
          <w:p w14:paraId="5CEAF1F5" w14:textId="0729D7FF" w:rsidR="006534DF" w:rsidRPr="00343DD1" w:rsidRDefault="006534DF" w:rsidP="009E1A3B">
            <w:pPr>
              <w:tabs>
                <w:tab w:val="left" w:pos="1560"/>
                <w:tab w:val="left" w:pos="6379"/>
              </w:tabs>
              <w:ind w:left="1560" w:hanging="1560"/>
              <w:jc w:val="center"/>
              <w:rPr>
                <w:bCs/>
                <w:sz w:val="20"/>
                <w:szCs w:val="20"/>
              </w:rPr>
            </w:pPr>
          </w:p>
        </w:tc>
        <w:tc>
          <w:tcPr>
            <w:tcW w:w="2835" w:type="dxa"/>
            <w:vAlign w:val="bottom"/>
          </w:tcPr>
          <w:p w14:paraId="3C51355F" w14:textId="7780116F" w:rsidR="006534DF" w:rsidRPr="00343DD1" w:rsidRDefault="006534DF" w:rsidP="009E1A3B">
            <w:pPr>
              <w:tabs>
                <w:tab w:val="left" w:pos="1560"/>
                <w:tab w:val="left" w:pos="6379"/>
              </w:tabs>
              <w:ind w:left="1560" w:hanging="1560"/>
              <w:jc w:val="center"/>
              <w:rPr>
                <w:rFonts w:ascii="Calibri" w:hAnsi="Calibri" w:cs="Calibri"/>
                <w:sz w:val="20"/>
                <w:szCs w:val="20"/>
              </w:rPr>
            </w:pPr>
          </w:p>
        </w:tc>
        <w:tc>
          <w:tcPr>
            <w:tcW w:w="992" w:type="dxa"/>
            <w:vAlign w:val="bottom"/>
          </w:tcPr>
          <w:p w14:paraId="12795089" w14:textId="56864132" w:rsidR="006534DF" w:rsidRPr="00343DD1" w:rsidRDefault="006534DF" w:rsidP="009E1A3B">
            <w:pPr>
              <w:tabs>
                <w:tab w:val="left" w:pos="1560"/>
                <w:tab w:val="left" w:pos="6379"/>
              </w:tabs>
              <w:ind w:left="1560" w:hanging="1560"/>
              <w:jc w:val="center"/>
              <w:rPr>
                <w:bCs/>
                <w:sz w:val="20"/>
              </w:rPr>
            </w:pPr>
          </w:p>
        </w:tc>
        <w:tc>
          <w:tcPr>
            <w:tcW w:w="1276" w:type="dxa"/>
            <w:vAlign w:val="bottom"/>
          </w:tcPr>
          <w:p w14:paraId="53135523" w14:textId="78DD1014" w:rsidR="006534DF" w:rsidRPr="00343DD1" w:rsidRDefault="006534DF" w:rsidP="009E1A3B">
            <w:pPr>
              <w:tabs>
                <w:tab w:val="left" w:pos="1560"/>
                <w:tab w:val="left" w:pos="6379"/>
              </w:tabs>
              <w:ind w:left="1560" w:hanging="1560"/>
              <w:jc w:val="center"/>
              <w:rPr>
                <w:bCs/>
                <w:sz w:val="20"/>
              </w:rPr>
            </w:pPr>
          </w:p>
        </w:tc>
      </w:tr>
      <w:tr w:rsidR="006534DF" w:rsidRPr="00343DD1" w14:paraId="2DB9A104" w14:textId="77777777" w:rsidTr="006534DF">
        <w:trPr>
          <w:trHeight w:val="216"/>
          <w:jc w:val="center"/>
        </w:trPr>
        <w:tc>
          <w:tcPr>
            <w:tcW w:w="1129" w:type="dxa"/>
            <w:vAlign w:val="bottom"/>
          </w:tcPr>
          <w:p w14:paraId="2200C4A3" w14:textId="37D5B3C0" w:rsidR="006534DF" w:rsidRPr="00343DD1" w:rsidRDefault="006534DF" w:rsidP="009E1A3B">
            <w:pPr>
              <w:tabs>
                <w:tab w:val="left" w:pos="1560"/>
                <w:tab w:val="left" w:pos="6379"/>
              </w:tabs>
              <w:ind w:left="1560" w:hanging="1560"/>
              <w:jc w:val="center"/>
              <w:rPr>
                <w:rFonts w:ascii="Calibri" w:hAnsi="Calibri" w:cs="Calibri"/>
                <w:sz w:val="20"/>
                <w:szCs w:val="20"/>
              </w:rPr>
            </w:pPr>
          </w:p>
        </w:tc>
        <w:tc>
          <w:tcPr>
            <w:tcW w:w="993" w:type="dxa"/>
            <w:vAlign w:val="bottom"/>
          </w:tcPr>
          <w:p w14:paraId="12846D92" w14:textId="2E240B63" w:rsidR="006534DF" w:rsidRPr="00343DD1" w:rsidRDefault="006534DF" w:rsidP="009E1A3B">
            <w:pPr>
              <w:tabs>
                <w:tab w:val="left" w:pos="1560"/>
                <w:tab w:val="left" w:pos="6379"/>
              </w:tabs>
              <w:ind w:left="1560" w:hanging="1560"/>
              <w:jc w:val="center"/>
              <w:rPr>
                <w:rFonts w:ascii="Calibri" w:hAnsi="Calibri" w:cs="Calibri"/>
                <w:sz w:val="20"/>
                <w:szCs w:val="20"/>
              </w:rPr>
            </w:pPr>
          </w:p>
        </w:tc>
        <w:tc>
          <w:tcPr>
            <w:tcW w:w="1701" w:type="dxa"/>
            <w:vAlign w:val="bottom"/>
          </w:tcPr>
          <w:p w14:paraId="7D6C3108" w14:textId="19640BC4" w:rsidR="006534DF" w:rsidRPr="00343DD1" w:rsidRDefault="006534DF" w:rsidP="009E1A3B">
            <w:pPr>
              <w:tabs>
                <w:tab w:val="left" w:pos="1560"/>
                <w:tab w:val="left" w:pos="6379"/>
              </w:tabs>
              <w:ind w:left="1560" w:hanging="1560"/>
              <w:jc w:val="center"/>
              <w:rPr>
                <w:rFonts w:ascii="Calibri" w:hAnsi="Calibri" w:cs="Calibri"/>
                <w:sz w:val="20"/>
                <w:szCs w:val="20"/>
              </w:rPr>
            </w:pPr>
          </w:p>
        </w:tc>
        <w:tc>
          <w:tcPr>
            <w:tcW w:w="2835" w:type="dxa"/>
            <w:vAlign w:val="bottom"/>
          </w:tcPr>
          <w:p w14:paraId="3AA20C8C" w14:textId="03100A34" w:rsidR="006534DF" w:rsidRPr="00343DD1" w:rsidRDefault="006534DF" w:rsidP="009E1A3B">
            <w:pPr>
              <w:tabs>
                <w:tab w:val="left" w:pos="1560"/>
                <w:tab w:val="left" w:pos="6379"/>
              </w:tabs>
              <w:ind w:left="1560" w:hanging="1560"/>
              <w:jc w:val="center"/>
              <w:rPr>
                <w:rFonts w:ascii="Calibri" w:hAnsi="Calibri" w:cs="Calibri"/>
                <w:sz w:val="20"/>
                <w:szCs w:val="20"/>
              </w:rPr>
            </w:pPr>
          </w:p>
        </w:tc>
        <w:tc>
          <w:tcPr>
            <w:tcW w:w="992" w:type="dxa"/>
            <w:vAlign w:val="bottom"/>
          </w:tcPr>
          <w:p w14:paraId="75C82E73" w14:textId="53767915" w:rsidR="006534DF" w:rsidRPr="00343DD1" w:rsidRDefault="006534DF" w:rsidP="009E1A3B">
            <w:pPr>
              <w:tabs>
                <w:tab w:val="left" w:pos="1560"/>
                <w:tab w:val="left" w:pos="6379"/>
              </w:tabs>
              <w:ind w:left="1560" w:hanging="1560"/>
              <w:jc w:val="center"/>
              <w:rPr>
                <w:rFonts w:ascii="Calibri" w:hAnsi="Calibri" w:cs="Calibri"/>
                <w:sz w:val="20"/>
                <w:szCs w:val="20"/>
              </w:rPr>
            </w:pPr>
          </w:p>
        </w:tc>
        <w:tc>
          <w:tcPr>
            <w:tcW w:w="1276" w:type="dxa"/>
            <w:vAlign w:val="bottom"/>
          </w:tcPr>
          <w:p w14:paraId="1BAAD895" w14:textId="1A4E8C4B" w:rsidR="006534DF" w:rsidRPr="00343DD1" w:rsidRDefault="006534DF" w:rsidP="009E1A3B">
            <w:pPr>
              <w:tabs>
                <w:tab w:val="left" w:pos="1560"/>
                <w:tab w:val="left" w:pos="6379"/>
              </w:tabs>
              <w:ind w:left="1560" w:hanging="1560"/>
              <w:jc w:val="center"/>
              <w:rPr>
                <w:rFonts w:ascii="Calibri" w:hAnsi="Calibri" w:cs="Calibri"/>
                <w:sz w:val="20"/>
                <w:szCs w:val="20"/>
              </w:rPr>
            </w:pPr>
          </w:p>
        </w:tc>
      </w:tr>
      <w:tr w:rsidR="006534DF" w:rsidRPr="00343DD1" w14:paraId="42867D34" w14:textId="77777777" w:rsidTr="006534DF">
        <w:trPr>
          <w:trHeight w:val="216"/>
          <w:jc w:val="center"/>
        </w:trPr>
        <w:tc>
          <w:tcPr>
            <w:tcW w:w="1129" w:type="dxa"/>
            <w:vAlign w:val="bottom"/>
          </w:tcPr>
          <w:p w14:paraId="1DDF6762" w14:textId="721AE480" w:rsidR="006534DF" w:rsidRPr="00343DD1" w:rsidRDefault="006534DF" w:rsidP="009E1A3B">
            <w:pPr>
              <w:tabs>
                <w:tab w:val="left" w:pos="1560"/>
                <w:tab w:val="left" w:pos="6379"/>
              </w:tabs>
              <w:ind w:left="1560" w:hanging="1560"/>
              <w:jc w:val="center"/>
              <w:rPr>
                <w:rFonts w:ascii="Calibri" w:hAnsi="Calibri" w:cs="Calibri"/>
                <w:sz w:val="20"/>
                <w:szCs w:val="20"/>
              </w:rPr>
            </w:pPr>
          </w:p>
        </w:tc>
        <w:tc>
          <w:tcPr>
            <w:tcW w:w="993" w:type="dxa"/>
            <w:vAlign w:val="bottom"/>
          </w:tcPr>
          <w:p w14:paraId="1E8DD845" w14:textId="42EF519E" w:rsidR="006534DF" w:rsidRPr="00343DD1" w:rsidRDefault="006534DF" w:rsidP="009E1A3B">
            <w:pPr>
              <w:tabs>
                <w:tab w:val="left" w:pos="1560"/>
                <w:tab w:val="left" w:pos="6379"/>
              </w:tabs>
              <w:ind w:left="1560" w:hanging="1560"/>
              <w:jc w:val="center"/>
              <w:rPr>
                <w:rFonts w:ascii="Calibri" w:hAnsi="Calibri" w:cs="Calibri"/>
                <w:sz w:val="20"/>
                <w:szCs w:val="20"/>
              </w:rPr>
            </w:pPr>
          </w:p>
        </w:tc>
        <w:tc>
          <w:tcPr>
            <w:tcW w:w="1701" w:type="dxa"/>
            <w:vAlign w:val="bottom"/>
          </w:tcPr>
          <w:p w14:paraId="42AE9559" w14:textId="75546D3A" w:rsidR="006534DF" w:rsidRPr="00343DD1" w:rsidRDefault="006534DF" w:rsidP="009E1A3B">
            <w:pPr>
              <w:tabs>
                <w:tab w:val="left" w:pos="1560"/>
                <w:tab w:val="left" w:pos="6379"/>
              </w:tabs>
              <w:ind w:left="1560" w:hanging="1560"/>
              <w:jc w:val="center"/>
              <w:rPr>
                <w:rFonts w:ascii="Calibri" w:hAnsi="Calibri" w:cs="Calibri"/>
                <w:sz w:val="20"/>
                <w:szCs w:val="20"/>
              </w:rPr>
            </w:pPr>
          </w:p>
        </w:tc>
        <w:tc>
          <w:tcPr>
            <w:tcW w:w="2835" w:type="dxa"/>
            <w:vAlign w:val="bottom"/>
          </w:tcPr>
          <w:p w14:paraId="3EA45FB5" w14:textId="73614301" w:rsidR="006534DF" w:rsidRPr="00343DD1" w:rsidRDefault="006534DF" w:rsidP="009E1A3B">
            <w:pPr>
              <w:tabs>
                <w:tab w:val="left" w:pos="1560"/>
                <w:tab w:val="left" w:pos="6379"/>
              </w:tabs>
              <w:ind w:left="1560" w:hanging="1560"/>
              <w:jc w:val="center"/>
              <w:rPr>
                <w:rFonts w:ascii="Calibri" w:hAnsi="Calibri" w:cs="Calibri"/>
                <w:sz w:val="20"/>
                <w:szCs w:val="20"/>
              </w:rPr>
            </w:pPr>
          </w:p>
        </w:tc>
        <w:tc>
          <w:tcPr>
            <w:tcW w:w="992" w:type="dxa"/>
            <w:vAlign w:val="bottom"/>
          </w:tcPr>
          <w:p w14:paraId="42F87D91" w14:textId="4E822F66" w:rsidR="006534DF" w:rsidRPr="00343DD1" w:rsidRDefault="006534DF" w:rsidP="009E1A3B">
            <w:pPr>
              <w:tabs>
                <w:tab w:val="left" w:pos="1560"/>
                <w:tab w:val="left" w:pos="6379"/>
              </w:tabs>
              <w:ind w:left="1560" w:hanging="1560"/>
              <w:jc w:val="center"/>
              <w:rPr>
                <w:rFonts w:ascii="Calibri" w:hAnsi="Calibri" w:cs="Calibri"/>
                <w:sz w:val="20"/>
                <w:szCs w:val="20"/>
              </w:rPr>
            </w:pPr>
          </w:p>
        </w:tc>
        <w:tc>
          <w:tcPr>
            <w:tcW w:w="1276" w:type="dxa"/>
            <w:vAlign w:val="bottom"/>
          </w:tcPr>
          <w:p w14:paraId="51F60335" w14:textId="1C5D9DFA" w:rsidR="006534DF" w:rsidRPr="00343DD1" w:rsidRDefault="006534DF" w:rsidP="009E1A3B">
            <w:pPr>
              <w:tabs>
                <w:tab w:val="left" w:pos="1560"/>
                <w:tab w:val="left" w:pos="6379"/>
              </w:tabs>
              <w:ind w:left="1560" w:hanging="1560"/>
              <w:jc w:val="center"/>
              <w:rPr>
                <w:rFonts w:ascii="Calibri" w:hAnsi="Calibri" w:cs="Calibri"/>
                <w:sz w:val="20"/>
                <w:szCs w:val="20"/>
              </w:rPr>
            </w:pPr>
          </w:p>
        </w:tc>
      </w:tr>
      <w:tr w:rsidR="006534DF" w:rsidRPr="00343DD1" w14:paraId="4FFDD0F9" w14:textId="77777777" w:rsidTr="006534DF">
        <w:trPr>
          <w:trHeight w:val="216"/>
          <w:jc w:val="center"/>
        </w:trPr>
        <w:tc>
          <w:tcPr>
            <w:tcW w:w="1129" w:type="dxa"/>
            <w:vAlign w:val="bottom"/>
          </w:tcPr>
          <w:p w14:paraId="107BA468" w14:textId="663FFB1F" w:rsidR="006534DF" w:rsidRPr="00343DD1" w:rsidRDefault="006534DF" w:rsidP="009E1A3B">
            <w:pPr>
              <w:tabs>
                <w:tab w:val="left" w:pos="1560"/>
                <w:tab w:val="left" w:pos="6379"/>
              </w:tabs>
              <w:ind w:left="1560" w:hanging="1560"/>
              <w:jc w:val="center"/>
              <w:rPr>
                <w:rFonts w:ascii="Calibri" w:hAnsi="Calibri" w:cs="Calibri"/>
                <w:sz w:val="20"/>
                <w:szCs w:val="20"/>
              </w:rPr>
            </w:pPr>
          </w:p>
        </w:tc>
        <w:tc>
          <w:tcPr>
            <w:tcW w:w="993" w:type="dxa"/>
            <w:vAlign w:val="bottom"/>
          </w:tcPr>
          <w:p w14:paraId="725EF348" w14:textId="0EC99403" w:rsidR="006534DF" w:rsidRPr="00343DD1" w:rsidRDefault="006534DF" w:rsidP="009E1A3B">
            <w:pPr>
              <w:tabs>
                <w:tab w:val="left" w:pos="1560"/>
                <w:tab w:val="left" w:pos="6379"/>
              </w:tabs>
              <w:ind w:left="1560" w:hanging="1560"/>
              <w:jc w:val="center"/>
              <w:rPr>
                <w:rFonts w:ascii="Calibri" w:hAnsi="Calibri" w:cs="Calibri"/>
                <w:sz w:val="20"/>
                <w:szCs w:val="20"/>
              </w:rPr>
            </w:pPr>
          </w:p>
        </w:tc>
        <w:tc>
          <w:tcPr>
            <w:tcW w:w="1701" w:type="dxa"/>
            <w:vAlign w:val="bottom"/>
          </w:tcPr>
          <w:p w14:paraId="3FA818A0" w14:textId="1530DE37" w:rsidR="006534DF" w:rsidRPr="00343DD1" w:rsidRDefault="006534DF" w:rsidP="009E1A3B">
            <w:pPr>
              <w:tabs>
                <w:tab w:val="left" w:pos="1560"/>
                <w:tab w:val="left" w:pos="6379"/>
              </w:tabs>
              <w:ind w:left="1560" w:hanging="1560"/>
              <w:jc w:val="center"/>
              <w:rPr>
                <w:rFonts w:ascii="Calibri" w:hAnsi="Calibri" w:cs="Calibri"/>
                <w:sz w:val="20"/>
                <w:szCs w:val="20"/>
              </w:rPr>
            </w:pPr>
          </w:p>
        </w:tc>
        <w:tc>
          <w:tcPr>
            <w:tcW w:w="2835" w:type="dxa"/>
            <w:vAlign w:val="bottom"/>
          </w:tcPr>
          <w:p w14:paraId="2EC59B8D" w14:textId="480F7CBB" w:rsidR="006534DF" w:rsidRPr="00343DD1" w:rsidRDefault="006534DF" w:rsidP="009E1A3B">
            <w:pPr>
              <w:tabs>
                <w:tab w:val="left" w:pos="1560"/>
                <w:tab w:val="left" w:pos="6379"/>
              </w:tabs>
              <w:ind w:left="1560" w:hanging="1560"/>
              <w:jc w:val="center"/>
              <w:rPr>
                <w:rFonts w:ascii="Calibri" w:hAnsi="Calibri" w:cs="Calibri"/>
                <w:sz w:val="20"/>
                <w:szCs w:val="20"/>
              </w:rPr>
            </w:pPr>
          </w:p>
        </w:tc>
        <w:tc>
          <w:tcPr>
            <w:tcW w:w="992" w:type="dxa"/>
            <w:vAlign w:val="bottom"/>
          </w:tcPr>
          <w:p w14:paraId="6DED3980" w14:textId="0CBCF4FE" w:rsidR="006534DF" w:rsidRPr="00343DD1" w:rsidRDefault="006534DF" w:rsidP="009E1A3B">
            <w:pPr>
              <w:tabs>
                <w:tab w:val="left" w:pos="1560"/>
                <w:tab w:val="left" w:pos="6379"/>
              </w:tabs>
              <w:ind w:left="1560" w:hanging="1560"/>
              <w:jc w:val="center"/>
              <w:rPr>
                <w:rFonts w:ascii="Calibri" w:hAnsi="Calibri" w:cs="Calibri"/>
                <w:sz w:val="20"/>
                <w:szCs w:val="20"/>
              </w:rPr>
            </w:pPr>
          </w:p>
        </w:tc>
        <w:tc>
          <w:tcPr>
            <w:tcW w:w="1276" w:type="dxa"/>
            <w:vAlign w:val="bottom"/>
          </w:tcPr>
          <w:p w14:paraId="40C3D611" w14:textId="203746E9" w:rsidR="006534DF" w:rsidRPr="00343DD1" w:rsidRDefault="006534DF" w:rsidP="004506CB">
            <w:pPr>
              <w:tabs>
                <w:tab w:val="left" w:pos="1560"/>
                <w:tab w:val="left" w:pos="6379"/>
              </w:tabs>
              <w:ind w:left="1560" w:hanging="1560"/>
              <w:rPr>
                <w:rFonts w:ascii="Calibri" w:hAnsi="Calibri" w:cs="Calibri"/>
                <w:sz w:val="20"/>
                <w:szCs w:val="20"/>
              </w:rPr>
            </w:pPr>
          </w:p>
        </w:tc>
      </w:tr>
      <w:tr w:rsidR="006534DF" w:rsidRPr="00343DD1" w14:paraId="56392292" w14:textId="77777777" w:rsidTr="006534DF">
        <w:trPr>
          <w:trHeight w:val="216"/>
          <w:jc w:val="center"/>
        </w:trPr>
        <w:tc>
          <w:tcPr>
            <w:tcW w:w="1129" w:type="dxa"/>
            <w:vAlign w:val="bottom"/>
          </w:tcPr>
          <w:p w14:paraId="7B9762F0" w14:textId="40E5A28A" w:rsidR="006534DF" w:rsidRPr="00343DD1" w:rsidRDefault="006534DF" w:rsidP="005F33EE">
            <w:pPr>
              <w:tabs>
                <w:tab w:val="left" w:pos="1560"/>
                <w:tab w:val="left" w:pos="6379"/>
              </w:tabs>
              <w:ind w:left="1560" w:hanging="1560"/>
              <w:jc w:val="center"/>
              <w:rPr>
                <w:rFonts w:ascii="Calibri" w:hAnsi="Calibri" w:cs="Calibri"/>
                <w:sz w:val="20"/>
                <w:szCs w:val="20"/>
              </w:rPr>
            </w:pPr>
          </w:p>
        </w:tc>
        <w:tc>
          <w:tcPr>
            <w:tcW w:w="993" w:type="dxa"/>
            <w:vAlign w:val="bottom"/>
          </w:tcPr>
          <w:p w14:paraId="79BB97D5" w14:textId="36A05B91" w:rsidR="006534DF" w:rsidRDefault="006534DF" w:rsidP="005F33EE">
            <w:pPr>
              <w:tabs>
                <w:tab w:val="left" w:pos="1560"/>
                <w:tab w:val="left" w:pos="6379"/>
              </w:tabs>
              <w:ind w:left="1560" w:hanging="1560"/>
              <w:jc w:val="center"/>
              <w:rPr>
                <w:rFonts w:ascii="Calibri" w:hAnsi="Calibri" w:cs="Calibri"/>
                <w:sz w:val="20"/>
                <w:szCs w:val="20"/>
              </w:rPr>
            </w:pPr>
          </w:p>
        </w:tc>
        <w:tc>
          <w:tcPr>
            <w:tcW w:w="1701" w:type="dxa"/>
            <w:vAlign w:val="bottom"/>
          </w:tcPr>
          <w:p w14:paraId="2CBCAFF4" w14:textId="3D5D12A0" w:rsidR="006534DF" w:rsidRDefault="006534DF" w:rsidP="005F33EE">
            <w:pPr>
              <w:tabs>
                <w:tab w:val="left" w:pos="1560"/>
                <w:tab w:val="left" w:pos="6379"/>
              </w:tabs>
              <w:ind w:left="1560" w:hanging="1560"/>
              <w:jc w:val="center"/>
              <w:rPr>
                <w:rFonts w:ascii="Calibri" w:hAnsi="Calibri" w:cs="Calibri"/>
                <w:sz w:val="20"/>
                <w:szCs w:val="20"/>
              </w:rPr>
            </w:pPr>
          </w:p>
        </w:tc>
        <w:tc>
          <w:tcPr>
            <w:tcW w:w="2835" w:type="dxa"/>
            <w:vAlign w:val="bottom"/>
          </w:tcPr>
          <w:p w14:paraId="5DB6FAEE" w14:textId="3F12553E" w:rsidR="006534DF" w:rsidRDefault="006534DF" w:rsidP="005F33EE">
            <w:pPr>
              <w:tabs>
                <w:tab w:val="left" w:pos="1560"/>
                <w:tab w:val="left" w:pos="6379"/>
              </w:tabs>
              <w:ind w:left="1560" w:hanging="1560"/>
              <w:jc w:val="center"/>
              <w:rPr>
                <w:rFonts w:ascii="Calibri" w:hAnsi="Calibri" w:cs="Calibri"/>
                <w:sz w:val="20"/>
                <w:szCs w:val="20"/>
              </w:rPr>
            </w:pPr>
          </w:p>
        </w:tc>
        <w:tc>
          <w:tcPr>
            <w:tcW w:w="992" w:type="dxa"/>
            <w:vAlign w:val="bottom"/>
          </w:tcPr>
          <w:p w14:paraId="4FC56DC0" w14:textId="58292F8F" w:rsidR="006534DF" w:rsidRPr="00343DD1" w:rsidRDefault="006534DF" w:rsidP="005F33EE">
            <w:pPr>
              <w:tabs>
                <w:tab w:val="left" w:pos="1560"/>
                <w:tab w:val="left" w:pos="6379"/>
              </w:tabs>
              <w:ind w:left="1560" w:hanging="1560"/>
              <w:jc w:val="center"/>
              <w:rPr>
                <w:rFonts w:ascii="Calibri" w:hAnsi="Calibri" w:cs="Calibri"/>
                <w:sz w:val="20"/>
                <w:szCs w:val="20"/>
              </w:rPr>
            </w:pPr>
          </w:p>
        </w:tc>
        <w:tc>
          <w:tcPr>
            <w:tcW w:w="1276" w:type="dxa"/>
            <w:vAlign w:val="bottom"/>
          </w:tcPr>
          <w:p w14:paraId="6410512A" w14:textId="3F91D1C4" w:rsidR="006534DF" w:rsidRPr="00343DD1" w:rsidRDefault="006534DF" w:rsidP="005F33EE">
            <w:pPr>
              <w:tabs>
                <w:tab w:val="left" w:pos="1560"/>
                <w:tab w:val="left" w:pos="6379"/>
              </w:tabs>
              <w:ind w:left="1560" w:hanging="1560"/>
              <w:jc w:val="center"/>
              <w:rPr>
                <w:rFonts w:ascii="Calibri" w:hAnsi="Calibri" w:cs="Calibri"/>
                <w:sz w:val="20"/>
                <w:szCs w:val="20"/>
              </w:rPr>
            </w:pPr>
          </w:p>
        </w:tc>
      </w:tr>
      <w:tr w:rsidR="006534DF" w:rsidRPr="00343DD1" w14:paraId="6175F0F9" w14:textId="77777777" w:rsidTr="006534DF">
        <w:trPr>
          <w:trHeight w:val="216"/>
          <w:jc w:val="center"/>
        </w:trPr>
        <w:tc>
          <w:tcPr>
            <w:tcW w:w="1129" w:type="dxa"/>
            <w:vAlign w:val="bottom"/>
          </w:tcPr>
          <w:p w14:paraId="56BB61BD" w14:textId="7AA17E20" w:rsidR="006534DF" w:rsidRDefault="006534DF" w:rsidP="005F33EE">
            <w:pPr>
              <w:tabs>
                <w:tab w:val="left" w:pos="1560"/>
                <w:tab w:val="left" w:pos="6379"/>
              </w:tabs>
              <w:ind w:left="1560" w:hanging="1560"/>
              <w:jc w:val="center"/>
              <w:rPr>
                <w:rFonts w:ascii="Calibri" w:hAnsi="Calibri" w:cs="Calibri"/>
                <w:sz w:val="20"/>
                <w:szCs w:val="20"/>
              </w:rPr>
            </w:pPr>
          </w:p>
        </w:tc>
        <w:tc>
          <w:tcPr>
            <w:tcW w:w="993" w:type="dxa"/>
            <w:vAlign w:val="bottom"/>
          </w:tcPr>
          <w:p w14:paraId="6DA16B5F" w14:textId="108FE06D" w:rsidR="006534DF" w:rsidRDefault="006534DF" w:rsidP="005F33EE">
            <w:pPr>
              <w:tabs>
                <w:tab w:val="left" w:pos="1560"/>
                <w:tab w:val="left" w:pos="6379"/>
              </w:tabs>
              <w:ind w:left="1560" w:hanging="1560"/>
              <w:jc w:val="center"/>
              <w:rPr>
                <w:rFonts w:ascii="Calibri" w:hAnsi="Calibri" w:cs="Calibri"/>
                <w:sz w:val="20"/>
                <w:szCs w:val="20"/>
              </w:rPr>
            </w:pPr>
          </w:p>
        </w:tc>
        <w:tc>
          <w:tcPr>
            <w:tcW w:w="1701" w:type="dxa"/>
            <w:vAlign w:val="bottom"/>
          </w:tcPr>
          <w:p w14:paraId="64A101F0" w14:textId="3CEDF9AB" w:rsidR="006534DF" w:rsidRDefault="006534DF" w:rsidP="005F33EE">
            <w:pPr>
              <w:tabs>
                <w:tab w:val="left" w:pos="1560"/>
                <w:tab w:val="left" w:pos="6379"/>
              </w:tabs>
              <w:ind w:left="1560" w:hanging="1560"/>
              <w:jc w:val="center"/>
              <w:rPr>
                <w:rFonts w:ascii="Calibri" w:hAnsi="Calibri" w:cs="Calibri"/>
                <w:sz w:val="20"/>
                <w:szCs w:val="20"/>
              </w:rPr>
            </w:pPr>
          </w:p>
        </w:tc>
        <w:tc>
          <w:tcPr>
            <w:tcW w:w="2835" w:type="dxa"/>
            <w:vAlign w:val="bottom"/>
          </w:tcPr>
          <w:p w14:paraId="0FD439B8" w14:textId="4D547A8B" w:rsidR="006534DF" w:rsidRDefault="006534DF" w:rsidP="005F33EE">
            <w:pPr>
              <w:tabs>
                <w:tab w:val="left" w:pos="1560"/>
                <w:tab w:val="left" w:pos="6379"/>
              </w:tabs>
              <w:ind w:left="1560" w:hanging="1560"/>
              <w:jc w:val="center"/>
              <w:rPr>
                <w:rFonts w:ascii="Calibri" w:hAnsi="Calibri" w:cs="Calibri"/>
                <w:sz w:val="20"/>
                <w:szCs w:val="20"/>
              </w:rPr>
            </w:pPr>
          </w:p>
        </w:tc>
        <w:tc>
          <w:tcPr>
            <w:tcW w:w="992" w:type="dxa"/>
            <w:vAlign w:val="bottom"/>
          </w:tcPr>
          <w:p w14:paraId="5BB7000A" w14:textId="4DC302EF" w:rsidR="006534DF" w:rsidRDefault="006534DF" w:rsidP="005F33EE">
            <w:pPr>
              <w:tabs>
                <w:tab w:val="left" w:pos="1560"/>
                <w:tab w:val="left" w:pos="6379"/>
              </w:tabs>
              <w:ind w:left="1560" w:hanging="1560"/>
              <w:jc w:val="center"/>
              <w:rPr>
                <w:rFonts w:ascii="Calibri" w:hAnsi="Calibri" w:cs="Calibri"/>
                <w:sz w:val="20"/>
                <w:szCs w:val="20"/>
              </w:rPr>
            </w:pPr>
          </w:p>
        </w:tc>
        <w:tc>
          <w:tcPr>
            <w:tcW w:w="1276" w:type="dxa"/>
            <w:vAlign w:val="bottom"/>
          </w:tcPr>
          <w:p w14:paraId="16896251" w14:textId="4499724E" w:rsidR="006534DF" w:rsidRPr="00343DD1" w:rsidRDefault="006534DF" w:rsidP="00ED4E23">
            <w:pPr>
              <w:tabs>
                <w:tab w:val="left" w:pos="1560"/>
                <w:tab w:val="left" w:pos="6379"/>
              </w:tabs>
              <w:ind w:left="1560" w:hanging="1560"/>
              <w:jc w:val="center"/>
              <w:rPr>
                <w:rFonts w:ascii="Calibri" w:hAnsi="Calibri" w:cs="Calibri"/>
                <w:sz w:val="20"/>
                <w:szCs w:val="20"/>
              </w:rPr>
            </w:pPr>
          </w:p>
        </w:tc>
      </w:tr>
      <w:tr w:rsidR="006534DF" w:rsidRPr="00343DD1" w14:paraId="3A332DE5" w14:textId="77777777" w:rsidTr="006534DF">
        <w:trPr>
          <w:trHeight w:val="216"/>
          <w:jc w:val="center"/>
        </w:trPr>
        <w:tc>
          <w:tcPr>
            <w:tcW w:w="1129" w:type="dxa"/>
            <w:vAlign w:val="bottom"/>
          </w:tcPr>
          <w:p w14:paraId="60B1D9FD" w14:textId="2769F095" w:rsidR="006534DF" w:rsidRPr="00343DD1" w:rsidRDefault="006534DF" w:rsidP="005F33EE">
            <w:pPr>
              <w:tabs>
                <w:tab w:val="left" w:pos="1560"/>
                <w:tab w:val="left" w:pos="6379"/>
              </w:tabs>
              <w:ind w:left="1560" w:hanging="1560"/>
              <w:jc w:val="center"/>
              <w:rPr>
                <w:rFonts w:ascii="Calibri" w:hAnsi="Calibri" w:cs="Calibri"/>
                <w:sz w:val="20"/>
                <w:szCs w:val="20"/>
              </w:rPr>
            </w:pPr>
          </w:p>
        </w:tc>
        <w:tc>
          <w:tcPr>
            <w:tcW w:w="993" w:type="dxa"/>
            <w:vAlign w:val="bottom"/>
          </w:tcPr>
          <w:p w14:paraId="2204B573" w14:textId="58148CC9" w:rsidR="006534DF" w:rsidRPr="00343DD1" w:rsidRDefault="006534DF" w:rsidP="005F33EE">
            <w:pPr>
              <w:tabs>
                <w:tab w:val="left" w:pos="1560"/>
                <w:tab w:val="left" w:pos="6379"/>
              </w:tabs>
              <w:ind w:left="1560" w:hanging="1560"/>
              <w:jc w:val="center"/>
              <w:rPr>
                <w:rFonts w:ascii="Calibri" w:hAnsi="Calibri" w:cs="Calibri"/>
                <w:sz w:val="20"/>
                <w:szCs w:val="20"/>
              </w:rPr>
            </w:pPr>
          </w:p>
        </w:tc>
        <w:tc>
          <w:tcPr>
            <w:tcW w:w="1701" w:type="dxa"/>
            <w:vAlign w:val="bottom"/>
          </w:tcPr>
          <w:p w14:paraId="29B1BDE4" w14:textId="72DB09D1" w:rsidR="006534DF" w:rsidRPr="00343DD1" w:rsidRDefault="006534DF" w:rsidP="005F33EE">
            <w:pPr>
              <w:tabs>
                <w:tab w:val="left" w:pos="1560"/>
                <w:tab w:val="left" w:pos="6379"/>
              </w:tabs>
              <w:ind w:left="1560" w:hanging="1560"/>
              <w:jc w:val="center"/>
              <w:rPr>
                <w:rFonts w:ascii="Calibri" w:hAnsi="Calibri" w:cs="Calibri"/>
                <w:sz w:val="20"/>
                <w:szCs w:val="20"/>
              </w:rPr>
            </w:pPr>
          </w:p>
        </w:tc>
        <w:tc>
          <w:tcPr>
            <w:tcW w:w="2835" w:type="dxa"/>
            <w:vAlign w:val="bottom"/>
          </w:tcPr>
          <w:p w14:paraId="22CEA7C0" w14:textId="189A4F25" w:rsidR="006534DF" w:rsidRPr="00343DD1" w:rsidRDefault="006534DF" w:rsidP="005F33EE">
            <w:pPr>
              <w:tabs>
                <w:tab w:val="left" w:pos="1560"/>
                <w:tab w:val="left" w:pos="6379"/>
              </w:tabs>
              <w:ind w:left="1560" w:hanging="1560"/>
              <w:jc w:val="center"/>
              <w:rPr>
                <w:rFonts w:ascii="Calibri" w:hAnsi="Calibri" w:cs="Calibri"/>
                <w:sz w:val="20"/>
                <w:szCs w:val="20"/>
              </w:rPr>
            </w:pPr>
          </w:p>
        </w:tc>
        <w:tc>
          <w:tcPr>
            <w:tcW w:w="992" w:type="dxa"/>
            <w:vAlign w:val="bottom"/>
          </w:tcPr>
          <w:p w14:paraId="6D063502" w14:textId="20708B3C" w:rsidR="006534DF" w:rsidRPr="00343DD1" w:rsidRDefault="006534DF" w:rsidP="005F33EE">
            <w:pPr>
              <w:tabs>
                <w:tab w:val="left" w:pos="1560"/>
                <w:tab w:val="left" w:pos="6379"/>
              </w:tabs>
              <w:ind w:left="1560" w:hanging="1560"/>
              <w:jc w:val="center"/>
              <w:rPr>
                <w:rFonts w:ascii="Calibri" w:hAnsi="Calibri" w:cs="Calibri"/>
                <w:sz w:val="20"/>
                <w:szCs w:val="20"/>
              </w:rPr>
            </w:pPr>
          </w:p>
        </w:tc>
        <w:tc>
          <w:tcPr>
            <w:tcW w:w="1276" w:type="dxa"/>
            <w:vAlign w:val="bottom"/>
          </w:tcPr>
          <w:p w14:paraId="222C79C6" w14:textId="5B949CE4" w:rsidR="006534DF" w:rsidRPr="00343DD1" w:rsidRDefault="006534DF" w:rsidP="005F33EE">
            <w:pPr>
              <w:tabs>
                <w:tab w:val="left" w:pos="1560"/>
                <w:tab w:val="left" w:pos="6379"/>
              </w:tabs>
              <w:ind w:left="1560" w:hanging="1560"/>
              <w:jc w:val="center"/>
              <w:rPr>
                <w:rFonts w:ascii="Calibri" w:hAnsi="Calibri" w:cs="Calibri"/>
                <w:sz w:val="20"/>
                <w:szCs w:val="20"/>
              </w:rPr>
            </w:pPr>
          </w:p>
        </w:tc>
      </w:tr>
      <w:tr w:rsidR="006534DF" w:rsidRPr="00343DD1" w14:paraId="09953657" w14:textId="77777777" w:rsidTr="006534DF">
        <w:trPr>
          <w:trHeight w:val="216"/>
          <w:jc w:val="center"/>
        </w:trPr>
        <w:tc>
          <w:tcPr>
            <w:tcW w:w="1129" w:type="dxa"/>
            <w:vAlign w:val="bottom"/>
          </w:tcPr>
          <w:p w14:paraId="2282CE47" w14:textId="3FFC480F" w:rsidR="006534DF" w:rsidRPr="00343DD1" w:rsidRDefault="006534DF" w:rsidP="005F33EE">
            <w:pPr>
              <w:tabs>
                <w:tab w:val="left" w:pos="1560"/>
                <w:tab w:val="left" w:pos="6379"/>
              </w:tabs>
              <w:ind w:left="1560" w:hanging="1560"/>
              <w:jc w:val="center"/>
              <w:rPr>
                <w:rFonts w:ascii="Calibri" w:hAnsi="Calibri" w:cs="Calibri"/>
                <w:sz w:val="20"/>
                <w:szCs w:val="20"/>
              </w:rPr>
            </w:pPr>
          </w:p>
        </w:tc>
        <w:tc>
          <w:tcPr>
            <w:tcW w:w="993" w:type="dxa"/>
            <w:vAlign w:val="bottom"/>
          </w:tcPr>
          <w:p w14:paraId="0F3045B3" w14:textId="2056E0D6" w:rsidR="006534DF" w:rsidRPr="00343DD1" w:rsidRDefault="006534DF" w:rsidP="005F33EE">
            <w:pPr>
              <w:tabs>
                <w:tab w:val="left" w:pos="1560"/>
                <w:tab w:val="left" w:pos="6379"/>
              </w:tabs>
              <w:ind w:left="1560" w:hanging="1560"/>
              <w:jc w:val="center"/>
              <w:rPr>
                <w:rFonts w:ascii="Calibri" w:hAnsi="Calibri" w:cs="Calibri"/>
                <w:sz w:val="20"/>
                <w:szCs w:val="20"/>
              </w:rPr>
            </w:pPr>
          </w:p>
        </w:tc>
        <w:tc>
          <w:tcPr>
            <w:tcW w:w="1701" w:type="dxa"/>
            <w:vAlign w:val="bottom"/>
          </w:tcPr>
          <w:p w14:paraId="49EE9794" w14:textId="4F2A2EEC" w:rsidR="006534DF" w:rsidRPr="00343DD1" w:rsidRDefault="006534DF" w:rsidP="005F33EE">
            <w:pPr>
              <w:tabs>
                <w:tab w:val="left" w:pos="1560"/>
                <w:tab w:val="left" w:pos="6379"/>
              </w:tabs>
              <w:ind w:left="1560" w:hanging="1560"/>
              <w:jc w:val="center"/>
              <w:rPr>
                <w:rFonts w:ascii="Calibri" w:hAnsi="Calibri" w:cs="Calibri"/>
                <w:sz w:val="20"/>
                <w:szCs w:val="20"/>
              </w:rPr>
            </w:pPr>
          </w:p>
        </w:tc>
        <w:tc>
          <w:tcPr>
            <w:tcW w:w="2835" w:type="dxa"/>
            <w:vAlign w:val="bottom"/>
          </w:tcPr>
          <w:p w14:paraId="6139E167" w14:textId="67FC2527" w:rsidR="006534DF" w:rsidRPr="00343DD1" w:rsidRDefault="006534DF" w:rsidP="005F33EE">
            <w:pPr>
              <w:tabs>
                <w:tab w:val="left" w:pos="1560"/>
                <w:tab w:val="left" w:pos="6379"/>
              </w:tabs>
              <w:ind w:left="1560" w:hanging="1560"/>
              <w:jc w:val="center"/>
              <w:rPr>
                <w:rFonts w:ascii="Calibri" w:hAnsi="Calibri" w:cs="Calibri"/>
                <w:sz w:val="20"/>
                <w:szCs w:val="20"/>
              </w:rPr>
            </w:pPr>
          </w:p>
        </w:tc>
        <w:tc>
          <w:tcPr>
            <w:tcW w:w="992" w:type="dxa"/>
            <w:vAlign w:val="bottom"/>
          </w:tcPr>
          <w:p w14:paraId="0489280E" w14:textId="263F5DBF" w:rsidR="006534DF" w:rsidRPr="00343DD1" w:rsidRDefault="006534DF" w:rsidP="005F33EE">
            <w:pPr>
              <w:tabs>
                <w:tab w:val="left" w:pos="1560"/>
                <w:tab w:val="left" w:pos="6379"/>
              </w:tabs>
              <w:ind w:left="1560" w:hanging="1560"/>
              <w:jc w:val="center"/>
              <w:rPr>
                <w:rFonts w:ascii="Calibri" w:hAnsi="Calibri" w:cs="Calibri"/>
                <w:sz w:val="20"/>
                <w:szCs w:val="20"/>
              </w:rPr>
            </w:pPr>
          </w:p>
        </w:tc>
        <w:tc>
          <w:tcPr>
            <w:tcW w:w="1276" w:type="dxa"/>
            <w:vAlign w:val="bottom"/>
          </w:tcPr>
          <w:p w14:paraId="1CD24953" w14:textId="1C6A859A" w:rsidR="006534DF" w:rsidRPr="00343DD1" w:rsidRDefault="006534DF" w:rsidP="005F33EE">
            <w:pPr>
              <w:tabs>
                <w:tab w:val="left" w:pos="1560"/>
                <w:tab w:val="left" w:pos="6379"/>
              </w:tabs>
              <w:ind w:left="1560" w:hanging="1560"/>
              <w:jc w:val="center"/>
              <w:rPr>
                <w:rFonts w:ascii="Calibri" w:hAnsi="Calibri" w:cs="Calibri"/>
                <w:sz w:val="20"/>
                <w:szCs w:val="20"/>
              </w:rPr>
            </w:pPr>
          </w:p>
        </w:tc>
      </w:tr>
      <w:tr w:rsidR="006534DF" w:rsidRPr="00343DD1" w14:paraId="4381BA0F" w14:textId="77777777" w:rsidTr="006534DF">
        <w:trPr>
          <w:trHeight w:val="216"/>
          <w:jc w:val="center"/>
        </w:trPr>
        <w:tc>
          <w:tcPr>
            <w:tcW w:w="1129" w:type="dxa"/>
            <w:vAlign w:val="bottom"/>
          </w:tcPr>
          <w:p w14:paraId="5F2636A1" w14:textId="4AEF1158" w:rsidR="006534DF" w:rsidRPr="00343DD1" w:rsidRDefault="006534DF" w:rsidP="005F33EE">
            <w:pPr>
              <w:tabs>
                <w:tab w:val="left" w:pos="1560"/>
                <w:tab w:val="left" w:pos="6379"/>
              </w:tabs>
              <w:ind w:left="1560" w:hanging="1560"/>
              <w:jc w:val="center"/>
              <w:rPr>
                <w:rFonts w:ascii="Calibri" w:hAnsi="Calibri" w:cs="Calibri"/>
                <w:sz w:val="20"/>
                <w:szCs w:val="20"/>
              </w:rPr>
            </w:pPr>
          </w:p>
        </w:tc>
        <w:tc>
          <w:tcPr>
            <w:tcW w:w="993" w:type="dxa"/>
            <w:vAlign w:val="bottom"/>
          </w:tcPr>
          <w:p w14:paraId="580AA0DE" w14:textId="5D4F6C00" w:rsidR="006534DF" w:rsidRPr="00343DD1" w:rsidRDefault="006534DF" w:rsidP="005F33EE">
            <w:pPr>
              <w:tabs>
                <w:tab w:val="left" w:pos="1560"/>
                <w:tab w:val="left" w:pos="6379"/>
              </w:tabs>
              <w:ind w:left="1560" w:hanging="1560"/>
              <w:jc w:val="center"/>
              <w:rPr>
                <w:rFonts w:ascii="Calibri" w:hAnsi="Calibri" w:cs="Calibri"/>
                <w:sz w:val="20"/>
                <w:szCs w:val="20"/>
              </w:rPr>
            </w:pPr>
          </w:p>
        </w:tc>
        <w:tc>
          <w:tcPr>
            <w:tcW w:w="1701" w:type="dxa"/>
            <w:vAlign w:val="bottom"/>
          </w:tcPr>
          <w:p w14:paraId="2ACA5172" w14:textId="5DF363FB" w:rsidR="006534DF" w:rsidRPr="00343DD1" w:rsidRDefault="006534DF" w:rsidP="005F33EE">
            <w:pPr>
              <w:tabs>
                <w:tab w:val="left" w:pos="1560"/>
                <w:tab w:val="left" w:pos="6379"/>
              </w:tabs>
              <w:ind w:left="1560" w:hanging="1560"/>
              <w:jc w:val="center"/>
              <w:rPr>
                <w:rFonts w:ascii="Calibri" w:hAnsi="Calibri" w:cs="Calibri"/>
                <w:sz w:val="20"/>
                <w:szCs w:val="20"/>
              </w:rPr>
            </w:pPr>
          </w:p>
        </w:tc>
        <w:tc>
          <w:tcPr>
            <w:tcW w:w="2835" w:type="dxa"/>
            <w:vAlign w:val="bottom"/>
          </w:tcPr>
          <w:p w14:paraId="2EA3525D" w14:textId="64F67500" w:rsidR="006534DF" w:rsidRPr="00343DD1" w:rsidRDefault="006534DF" w:rsidP="005F33EE">
            <w:pPr>
              <w:tabs>
                <w:tab w:val="left" w:pos="1560"/>
                <w:tab w:val="left" w:pos="6379"/>
              </w:tabs>
              <w:ind w:left="1560" w:hanging="1560"/>
              <w:jc w:val="center"/>
              <w:rPr>
                <w:rFonts w:ascii="Calibri" w:hAnsi="Calibri" w:cs="Calibri"/>
                <w:sz w:val="20"/>
                <w:szCs w:val="20"/>
              </w:rPr>
            </w:pPr>
          </w:p>
        </w:tc>
        <w:tc>
          <w:tcPr>
            <w:tcW w:w="992" w:type="dxa"/>
            <w:vAlign w:val="bottom"/>
          </w:tcPr>
          <w:p w14:paraId="4A9B8C5B" w14:textId="4C654AE1" w:rsidR="006534DF" w:rsidRPr="00343DD1" w:rsidRDefault="006534DF" w:rsidP="005F33EE">
            <w:pPr>
              <w:tabs>
                <w:tab w:val="left" w:pos="1560"/>
                <w:tab w:val="left" w:pos="6379"/>
              </w:tabs>
              <w:ind w:left="1560" w:hanging="1560"/>
              <w:jc w:val="center"/>
              <w:rPr>
                <w:rFonts w:ascii="Calibri" w:hAnsi="Calibri" w:cs="Calibri"/>
                <w:sz w:val="20"/>
                <w:szCs w:val="20"/>
              </w:rPr>
            </w:pPr>
          </w:p>
        </w:tc>
        <w:tc>
          <w:tcPr>
            <w:tcW w:w="1276" w:type="dxa"/>
            <w:vAlign w:val="bottom"/>
          </w:tcPr>
          <w:p w14:paraId="4C645F57" w14:textId="04AE31FE" w:rsidR="006534DF" w:rsidRPr="00343DD1" w:rsidRDefault="006534DF" w:rsidP="005F33EE">
            <w:pPr>
              <w:tabs>
                <w:tab w:val="left" w:pos="1560"/>
                <w:tab w:val="left" w:pos="6379"/>
              </w:tabs>
              <w:ind w:left="1560" w:hanging="1560"/>
              <w:jc w:val="center"/>
              <w:rPr>
                <w:rFonts w:ascii="Calibri" w:hAnsi="Calibri" w:cs="Calibri"/>
                <w:sz w:val="20"/>
                <w:szCs w:val="20"/>
              </w:rPr>
            </w:pPr>
          </w:p>
        </w:tc>
      </w:tr>
      <w:tr w:rsidR="006534DF" w:rsidRPr="00343DD1" w14:paraId="1E78E5AB" w14:textId="77777777" w:rsidTr="006534DF">
        <w:trPr>
          <w:trHeight w:val="216"/>
          <w:jc w:val="center"/>
        </w:trPr>
        <w:tc>
          <w:tcPr>
            <w:tcW w:w="1129" w:type="dxa"/>
            <w:vAlign w:val="bottom"/>
          </w:tcPr>
          <w:p w14:paraId="34928C91" w14:textId="12C0D0FA" w:rsidR="006534DF" w:rsidRPr="00343DD1" w:rsidRDefault="006534DF" w:rsidP="00E455CF">
            <w:pPr>
              <w:tabs>
                <w:tab w:val="left" w:pos="1560"/>
                <w:tab w:val="left" w:pos="6379"/>
              </w:tabs>
              <w:ind w:left="1560" w:hanging="1560"/>
              <w:jc w:val="center"/>
              <w:rPr>
                <w:rFonts w:ascii="Calibri" w:hAnsi="Calibri" w:cs="Calibri"/>
                <w:sz w:val="20"/>
                <w:szCs w:val="20"/>
              </w:rPr>
            </w:pPr>
          </w:p>
        </w:tc>
        <w:tc>
          <w:tcPr>
            <w:tcW w:w="993" w:type="dxa"/>
            <w:vAlign w:val="bottom"/>
          </w:tcPr>
          <w:p w14:paraId="7527699E" w14:textId="47E762A9" w:rsidR="006534DF" w:rsidRPr="00343DD1" w:rsidRDefault="006534DF" w:rsidP="00E455CF">
            <w:pPr>
              <w:tabs>
                <w:tab w:val="left" w:pos="1560"/>
                <w:tab w:val="left" w:pos="6379"/>
              </w:tabs>
              <w:ind w:left="1560" w:hanging="1560"/>
              <w:jc w:val="center"/>
              <w:rPr>
                <w:rFonts w:ascii="Calibri" w:hAnsi="Calibri" w:cs="Calibri"/>
                <w:bCs/>
                <w:sz w:val="20"/>
                <w:szCs w:val="20"/>
              </w:rPr>
            </w:pPr>
          </w:p>
        </w:tc>
        <w:tc>
          <w:tcPr>
            <w:tcW w:w="1701" w:type="dxa"/>
            <w:vAlign w:val="bottom"/>
          </w:tcPr>
          <w:p w14:paraId="040BD587" w14:textId="3FFC2A16" w:rsidR="006534DF" w:rsidRPr="00343DD1" w:rsidRDefault="006534DF" w:rsidP="00E455CF">
            <w:pPr>
              <w:jc w:val="center"/>
              <w:rPr>
                <w:rFonts w:ascii="Calibri" w:eastAsia="Times New Roman" w:hAnsi="Calibri" w:cs="Calibri"/>
                <w:sz w:val="20"/>
                <w:szCs w:val="20"/>
              </w:rPr>
            </w:pPr>
          </w:p>
        </w:tc>
        <w:tc>
          <w:tcPr>
            <w:tcW w:w="2835" w:type="dxa"/>
            <w:vAlign w:val="bottom"/>
          </w:tcPr>
          <w:p w14:paraId="550B4AB9" w14:textId="643AD4A2" w:rsidR="006534DF" w:rsidRPr="00343DD1" w:rsidRDefault="006534DF" w:rsidP="00E455CF">
            <w:pPr>
              <w:tabs>
                <w:tab w:val="left" w:pos="1560"/>
                <w:tab w:val="left" w:pos="6379"/>
              </w:tabs>
              <w:ind w:left="1560" w:hanging="1560"/>
              <w:jc w:val="center"/>
              <w:rPr>
                <w:rFonts w:ascii="Calibri" w:hAnsi="Calibri" w:cs="Calibri"/>
                <w:sz w:val="20"/>
                <w:szCs w:val="20"/>
              </w:rPr>
            </w:pPr>
          </w:p>
        </w:tc>
        <w:tc>
          <w:tcPr>
            <w:tcW w:w="992" w:type="dxa"/>
            <w:vAlign w:val="bottom"/>
          </w:tcPr>
          <w:p w14:paraId="2D3E7B44" w14:textId="54949C3E" w:rsidR="006534DF" w:rsidRPr="00343DD1" w:rsidRDefault="006534DF" w:rsidP="00E455CF">
            <w:pPr>
              <w:tabs>
                <w:tab w:val="left" w:pos="1560"/>
                <w:tab w:val="left" w:pos="6379"/>
              </w:tabs>
              <w:ind w:left="1560" w:hanging="1560"/>
              <w:jc w:val="center"/>
              <w:rPr>
                <w:rFonts w:ascii="Calibri" w:hAnsi="Calibri" w:cs="Calibri"/>
                <w:sz w:val="20"/>
                <w:szCs w:val="20"/>
              </w:rPr>
            </w:pPr>
          </w:p>
        </w:tc>
        <w:tc>
          <w:tcPr>
            <w:tcW w:w="1276" w:type="dxa"/>
            <w:vAlign w:val="bottom"/>
          </w:tcPr>
          <w:p w14:paraId="510BB44C" w14:textId="50793289" w:rsidR="006534DF" w:rsidRPr="00343DD1" w:rsidRDefault="006534DF" w:rsidP="00E455CF">
            <w:pPr>
              <w:tabs>
                <w:tab w:val="left" w:pos="1560"/>
                <w:tab w:val="left" w:pos="6379"/>
              </w:tabs>
              <w:ind w:left="1560" w:hanging="1560"/>
              <w:jc w:val="center"/>
              <w:rPr>
                <w:rFonts w:ascii="Calibri" w:hAnsi="Calibri" w:cs="Calibri"/>
                <w:sz w:val="20"/>
                <w:szCs w:val="20"/>
              </w:rPr>
            </w:pPr>
          </w:p>
        </w:tc>
      </w:tr>
      <w:tr w:rsidR="006534DF" w:rsidRPr="00343DD1" w14:paraId="7B99A606" w14:textId="77777777" w:rsidTr="006534DF">
        <w:trPr>
          <w:trHeight w:val="216"/>
          <w:jc w:val="center"/>
        </w:trPr>
        <w:tc>
          <w:tcPr>
            <w:tcW w:w="1129" w:type="dxa"/>
            <w:vAlign w:val="bottom"/>
          </w:tcPr>
          <w:p w14:paraId="0FFD4DEB" w14:textId="7ADD5B41" w:rsidR="006534DF" w:rsidRPr="00343DD1" w:rsidRDefault="006534DF" w:rsidP="00E455CF">
            <w:pPr>
              <w:tabs>
                <w:tab w:val="left" w:pos="1560"/>
                <w:tab w:val="left" w:pos="6379"/>
              </w:tabs>
              <w:ind w:left="1560" w:hanging="1560"/>
              <w:jc w:val="center"/>
              <w:rPr>
                <w:rFonts w:ascii="Calibri" w:hAnsi="Calibri" w:cs="Calibri"/>
                <w:sz w:val="20"/>
                <w:szCs w:val="20"/>
              </w:rPr>
            </w:pPr>
            <w:bookmarkStart w:id="1" w:name="_Hlk178778899"/>
          </w:p>
        </w:tc>
        <w:tc>
          <w:tcPr>
            <w:tcW w:w="993" w:type="dxa"/>
            <w:vAlign w:val="bottom"/>
          </w:tcPr>
          <w:p w14:paraId="03A2FA08" w14:textId="5506A463" w:rsidR="006534DF" w:rsidRPr="00343DD1" w:rsidRDefault="006534DF" w:rsidP="00E455CF">
            <w:pPr>
              <w:tabs>
                <w:tab w:val="left" w:pos="1560"/>
                <w:tab w:val="left" w:pos="6379"/>
              </w:tabs>
              <w:ind w:left="1560" w:hanging="1560"/>
              <w:jc w:val="center"/>
              <w:rPr>
                <w:rFonts w:ascii="Calibri" w:hAnsi="Calibri" w:cs="Calibri"/>
                <w:bCs/>
                <w:sz w:val="20"/>
                <w:szCs w:val="20"/>
              </w:rPr>
            </w:pPr>
          </w:p>
        </w:tc>
        <w:tc>
          <w:tcPr>
            <w:tcW w:w="1701" w:type="dxa"/>
            <w:vAlign w:val="bottom"/>
          </w:tcPr>
          <w:p w14:paraId="1E5EA73A" w14:textId="0018DDEE" w:rsidR="006534DF" w:rsidRPr="00343DD1" w:rsidRDefault="006534DF" w:rsidP="00E455CF">
            <w:pPr>
              <w:jc w:val="center"/>
              <w:rPr>
                <w:rFonts w:ascii="Calibri" w:eastAsia="Times New Roman" w:hAnsi="Calibri" w:cs="Calibri"/>
                <w:sz w:val="20"/>
                <w:szCs w:val="20"/>
              </w:rPr>
            </w:pPr>
          </w:p>
        </w:tc>
        <w:tc>
          <w:tcPr>
            <w:tcW w:w="2835" w:type="dxa"/>
            <w:vAlign w:val="bottom"/>
          </w:tcPr>
          <w:p w14:paraId="304216E4" w14:textId="1AA67D12" w:rsidR="006534DF" w:rsidRPr="00343DD1" w:rsidRDefault="006534DF" w:rsidP="00E455CF">
            <w:pPr>
              <w:tabs>
                <w:tab w:val="left" w:pos="1560"/>
                <w:tab w:val="left" w:pos="6379"/>
              </w:tabs>
              <w:ind w:left="1560" w:hanging="1560"/>
              <w:jc w:val="center"/>
              <w:rPr>
                <w:rFonts w:ascii="Calibri" w:hAnsi="Calibri" w:cs="Calibri"/>
                <w:sz w:val="20"/>
                <w:szCs w:val="20"/>
              </w:rPr>
            </w:pPr>
          </w:p>
        </w:tc>
        <w:tc>
          <w:tcPr>
            <w:tcW w:w="992" w:type="dxa"/>
            <w:vAlign w:val="bottom"/>
          </w:tcPr>
          <w:p w14:paraId="7274F2DB" w14:textId="52622807" w:rsidR="006534DF" w:rsidRPr="00343DD1" w:rsidRDefault="006534DF" w:rsidP="00E455CF">
            <w:pPr>
              <w:tabs>
                <w:tab w:val="left" w:pos="1560"/>
                <w:tab w:val="left" w:pos="6379"/>
              </w:tabs>
              <w:ind w:left="1560" w:hanging="1560"/>
              <w:jc w:val="center"/>
              <w:rPr>
                <w:rFonts w:ascii="Calibri" w:hAnsi="Calibri" w:cs="Calibri"/>
                <w:sz w:val="20"/>
                <w:szCs w:val="20"/>
              </w:rPr>
            </w:pPr>
          </w:p>
        </w:tc>
        <w:tc>
          <w:tcPr>
            <w:tcW w:w="1276" w:type="dxa"/>
            <w:vAlign w:val="bottom"/>
          </w:tcPr>
          <w:p w14:paraId="0B95A716" w14:textId="5AD6C3D9" w:rsidR="006534DF" w:rsidRPr="00343DD1" w:rsidRDefault="006534DF" w:rsidP="00E455CF">
            <w:pPr>
              <w:tabs>
                <w:tab w:val="left" w:pos="1560"/>
                <w:tab w:val="left" w:pos="6379"/>
              </w:tabs>
              <w:ind w:left="1560" w:hanging="1560"/>
              <w:jc w:val="center"/>
              <w:rPr>
                <w:rFonts w:ascii="Calibri" w:hAnsi="Calibri" w:cs="Calibri"/>
                <w:sz w:val="20"/>
                <w:szCs w:val="20"/>
              </w:rPr>
            </w:pPr>
          </w:p>
        </w:tc>
      </w:tr>
      <w:tr w:rsidR="006534DF" w:rsidRPr="00343DD1" w14:paraId="1490894F" w14:textId="77777777" w:rsidTr="006534DF">
        <w:trPr>
          <w:trHeight w:val="216"/>
          <w:jc w:val="center"/>
        </w:trPr>
        <w:tc>
          <w:tcPr>
            <w:tcW w:w="1129" w:type="dxa"/>
            <w:vAlign w:val="bottom"/>
          </w:tcPr>
          <w:p w14:paraId="7AA3FDC0" w14:textId="6192163F" w:rsidR="006534DF" w:rsidRPr="00343DD1" w:rsidRDefault="006534DF" w:rsidP="00E455CF">
            <w:pPr>
              <w:tabs>
                <w:tab w:val="left" w:pos="1560"/>
                <w:tab w:val="left" w:pos="6379"/>
              </w:tabs>
              <w:ind w:left="1560" w:hanging="1560"/>
              <w:jc w:val="center"/>
              <w:rPr>
                <w:rFonts w:ascii="Calibri" w:hAnsi="Calibri" w:cs="Calibri"/>
                <w:sz w:val="20"/>
                <w:szCs w:val="20"/>
              </w:rPr>
            </w:pPr>
          </w:p>
        </w:tc>
        <w:tc>
          <w:tcPr>
            <w:tcW w:w="993" w:type="dxa"/>
            <w:vAlign w:val="bottom"/>
          </w:tcPr>
          <w:p w14:paraId="004A99E7" w14:textId="1665FC70" w:rsidR="006534DF" w:rsidRPr="00343DD1" w:rsidRDefault="006534DF" w:rsidP="00E455CF">
            <w:pPr>
              <w:tabs>
                <w:tab w:val="left" w:pos="1560"/>
                <w:tab w:val="left" w:pos="6379"/>
              </w:tabs>
              <w:ind w:left="1560" w:hanging="1560"/>
              <w:jc w:val="center"/>
              <w:rPr>
                <w:rFonts w:ascii="Calibri" w:hAnsi="Calibri" w:cs="Calibri"/>
                <w:bCs/>
                <w:sz w:val="20"/>
                <w:szCs w:val="20"/>
              </w:rPr>
            </w:pPr>
          </w:p>
        </w:tc>
        <w:tc>
          <w:tcPr>
            <w:tcW w:w="1701" w:type="dxa"/>
            <w:vAlign w:val="bottom"/>
          </w:tcPr>
          <w:p w14:paraId="48FEDCCD" w14:textId="0C83396A" w:rsidR="006534DF" w:rsidRPr="00343DD1" w:rsidRDefault="006534DF" w:rsidP="00E455CF">
            <w:pPr>
              <w:jc w:val="center"/>
              <w:rPr>
                <w:rFonts w:ascii="Calibri" w:eastAsia="Times New Roman" w:hAnsi="Calibri" w:cs="Calibri"/>
                <w:sz w:val="20"/>
                <w:szCs w:val="20"/>
              </w:rPr>
            </w:pPr>
          </w:p>
        </w:tc>
        <w:tc>
          <w:tcPr>
            <w:tcW w:w="2835" w:type="dxa"/>
            <w:vAlign w:val="bottom"/>
          </w:tcPr>
          <w:p w14:paraId="746992EA" w14:textId="031B7338" w:rsidR="006534DF" w:rsidRPr="00343DD1" w:rsidRDefault="006534DF" w:rsidP="00E455CF">
            <w:pPr>
              <w:tabs>
                <w:tab w:val="left" w:pos="1560"/>
                <w:tab w:val="left" w:pos="6379"/>
              </w:tabs>
              <w:ind w:left="1560" w:hanging="1560"/>
              <w:jc w:val="center"/>
              <w:rPr>
                <w:rFonts w:ascii="Calibri" w:hAnsi="Calibri" w:cs="Calibri"/>
                <w:sz w:val="20"/>
                <w:szCs w:val="20"/>
              </w:rPr>
            </w:pPr>
          </w:p>
        </w:tc>
        <w:tc>
          <w:tcPr>
            <w:tcW w:w="992" w:type="dxa"/>
            <w:vAlign w:val="bottom"/>
          </w:tcPr>
          <w:p w14:paraId="11361F8F" w14:textId="54595B96" w:rsidR="006534DF" w:rsidRPr="00343DD1" w:rsidRDefault="006534DF" w:rsidP="00E455CF">
            <w:pPr>
              <w:tabs>
                <w:tab w:val="left" w:pos="1560"/>
                <w:tab w:val="left" w:pos="6379"/>
              </w:tabs>
              <w:ind w:left="1560" w:hanging="1560"/>
              <w:jc w:val="center"/>
              <w:rPr>
                <w:rFonts w:ascii="Calibri" w:hAnsi="Calibri" w:cs="Calibri"/>
                <w:sz w:val="20"/>
                <w:szCs w:val="20"/>
              </w:rPr>
            </w:pPr>
          </w:p>
        </w:tc>
        <w:tc>
          <w:tcPr>
            <w:tcW w:w="1276" w:type="dxa"/>
            <w:vAlign w:val="bottom"/>
          </w:tcPr>
          <w:p w14:paraId="646570DC" w14:textId="6FB02A72" w:rsidR="006534DF" w:rsidRPr="00343DD1" w:rsidRDefault="006534DF" w:rsidP="00E455CF">
            <w:pPr>
              <w:tabs>
                <w:tab w:val="left" w:pos="1560"/>
                <w:tab w:val="left" w:pos="6379"/>
              </w:tabs>
              <w:ind w:left="1560" w:hanging="1560"/>
              <w:jc w:val="center"/>
              <w:rPr>
                <w:rFonts w:ascii="Calibri" w:hAnsi="Calibri" w:cs="Calibri"/>
                <w:sz w:val="20"/>
                <w:szCs w:val="20"/>
              </w:rPr>
            </w:pPr>
          </w:p>
        </w:tc>
      </w:tr>
      <w:bookmarkEnd w:id="0"/>
      <w:bookmarkEnd w:id="1"/>
    </w:tbl>
    <w:p w14:paraId="0618E303" w14:textId="5AEF1EAA" w:rsidR="00804A09" w:rsidRDefault="00804A09" w:rsidP="00420F2F">
      <w:pPr>
        <w:pStyle w:val="NormalWeb"/>
        <w:tabs>
          <w:tab w:val="left" w:pos="1560"/>
          <w:tab w:val="left" w:pos="6379"/>
        </w:tabs>
        <w:ind w:left="1560" w:hanging="1560"/>
        <w:rPr>
          <w:rFonts w:cstheme="minorHAnsi"/>
          <w:b/>
          <w:bCs/>
          <w:snapToGrid w:val="0"/>
          <w:color w:val="000000" w:themeColor="text1"/>
        </w:rPr>
      </w:pPr>
    </w:p>
    <w:p w14:paraId="0CF160AD" w14:textId="5901D268" w:rsidR="001B18FB" w:rsidRPr="001B18FB" w:rsidRDefault="001B18FB" w:rsidP="00420F2F">
      <w:pPr>
        <w:pStyle w:val="NormalWeb"/>
        <w:tabs>
          <w:tab w:val="left" w:pos="1560"/>
          <w:tab w:val="left" w:pos="6379"/>
        </w:tabs>
        <w:ind w:left="1560" w:hanging="1560"/>
        <w:rPr>
          <w:rFonts w:cstheme="minorHAnsi"/>
          <w:snapToGrid w:val="0"/>
          <w:color w:val="000000" w:themeColor="text1"/>
        </w:rPr>
      </w:pPr>
      <w:r>
        <w:rPr>
          <w:rFonts w:cstheme="minorHAnsi"/>
          <w:snapToGrid w:val="0"/>
          <w:color w:val="000000" w:themeColor="text1"/>
        </w:rPr>
        <w:t>LAPC26/</w:t>
      </w:r>
      <w:r w:rsidR="006224F5">
        <w:rPr>
          <w:rFonts w:cstheme="minorHAnsi"/>
          <w:snapToGrid w:val="0"/>
          <w:color w:val="000000" w:themeColor="text1"/>
        </w:rPr>
        <w:t>6</w:t>
      </w:r>
      <w:r w:rsidR="0002764D">
        <w:rPr>
          <w:rFonts w:cstheme="minorHAnsi"/>
          <w:snapToGrid w:val="0"/>
          <w:color w:val="000000" w:themeColor="text1"/>
        </w:rPr>
        <w:t>71</w:t>
      </w:r>
      <w:r>
        <w:rPr>
          <w:rFonts w:cstheme="minorHAnsi"/>
          <w:snapToGrid w:val="0"/>
          <w:color w:val="000000" w:themeColor="text1"/>
        </w:rPr>
        <w:tab/>
        <w:t>To consider</w:t>
      </w:r>
      <w:r w:rsidR="00C243B7">
        <w:rPr>
          <w:rFonts w:cstheme="minorHAnsi"/>
          <w:snapToGrid w:val="0"/>
          <w:color w:val="000000" w:themeColor="text1"/>
        </w:rPr>
        <w:t>,</w:t>
      </w:r>
      <w:r>
        <w:rPr>
          <w:rFonts w:cstheme="minorHAnsi"/>
          <w:snapToGrid w:val="0"/>
          <w:color w:val="000000" w:themeColor="text1"/>
        </w:rPr>
        <w:t xml:space="preserve"> discuss</w:t>
      </w:r>
      <w:r w:rsidR="00C243B7">
        <w:rPr>
          <w:rFonts w:cstheme="minorHAnsi"/>
          <w:snapToGrid w:val="0"/>
          <w:color w:val="000000" w:themeColor="text1"/>
        </w:rPr>
        <w:t xml:space="preserve"> and set</w:t>
      </w:r>
      <w:r w:rsidR="00054EE8">
        <w:rPr>
          <w:rFonts w:cstheme="minorHAnsi"/>
          <w:snapToGrid w:val="0"/>
          <w:color w:val="000000" w:themeColor="text1"/>
        </w:rPr>
        <w:t xml:space="preserve"> the budget/precept for 2027/28.</w:t>
      </w:r>
    </w:p>
    <w:p w14:paraId="23F04971" w14:textId="6893B879" w:rsidR="00A70DB7" w:rsidRPr="00113098" w:rsidRDefault="00A70DB7" w:rsidP="00420F2F">
      <w:pPr>
        <w:pStyle w:val="NormalWeb"/>
        <w:tabs>
          <w:tab w:val="left" w:pos="1560"/>
          <w:tab w:val="left" w:pos="6379"/>
        </w:tabs>
        <w:ind w:left="1560" w:hanging="1560"/>
        <w:rPr>
          <w:rFonts w:cstheme="minorHAnsi"/>
          <w:b/>
          <w:bCs/>
          <w:snapToGrid w:val="0"/>
          <w:color w:val="000000" w:themeColor="text1"/>
        </w:rPr>
      </w:pPr>
      <w:r w:rsidRPr="00113098">
        <w:rPr>
          <w:rFonts w:cstheme="minorHAnsi"/>
          <w:b/>
          <w:bCs/>
          <w:snapToGrid w:val="0"/>
          <w:color w:val="000000" w:themeColor="text1"/>
        </w:rPr>
        <w:t>Planning</w:t>
      </w:r>
    </w:p>
    <w:p w14:paraId="7DC66ECB" w14:textId="11BD4121" w:rsidR="004D6A0F" w:rsidRPr="001D1120" w:rsidRDefault="00B9585E" w:rsidP="001D1120">
      <w:pPr>
        <w:widowControl w:val="0"/>
        <w:tabs>
          <w:tab w:val="left" w:pos="1560"/>
          <w:tab w:val="left" w:pos="6379"/>
        </w:tabs>
        <w:ind w:left="1560" w:hanging="1560"/>
        <w:rPr>
          <w:rFonts w:cs="Arial"/>
          <w:snapToGrid w:val="0"/>
          <w:color w:val="000000"/>
        </w:rPr>
      </w:pPr>
      <w:r>
        <w:rPr>
          <w:rFonts w:cs="Arial"/>
          <w:snapToGrid w:val="0"/>
          <w:color w:val="000000"/>
        </w:rPr>
        <w:t>LAPC2</w:t>
      </w:r>
      <w:r w:rsidR="00290069">
        <w:rPr>
          <w:rFonts w:cs="Arial"/>
          <w:snapToGrid w:val="0"/>
          <w:color w:val="000000"/>
        </w:rPr>
        <w:t>6</w:t>
      </w:r>
      <w:r w:rsidR="009E1A3B">
        <w:rPr>
          <w:rFonts w:cs="Arial"/>
          <w:snapToGrid w:val="0"/>
          <w:color w:val="000000"/>
        </w:rPr>
        <w:t>/</w:t>
      </w:r>
      <w:r w:rsidR="006224F5">
        <w:rPr>
          <w:rFonts w:cs="Arial"/>
          <w:snapToGrid w:val="0"/>
          <w:color w:val="000000"/>
        </w:rPr>
        <w:t>6</w:t>
      </w:r>
      <w:r w:rsidR="0002764D">
        <w:rPr>
          <w:rFonts w:cs="Arial"/>
          <w:snapToGrid w:val="0"/>
          <w:color w:val="000000"/>
        </w:rPr>
        <w:t>72</w:t>
      </w:r>
      <w:r>
        <w:rPr>
          <w:rFonts w:cs="Arial"/>
          <w:snapToGrid w:val="0"/>
          <w:color w:val="000000"/>
        </w:rPr>
        <w:tab/>
        <w:t>To note planning decisions made by NNC.</w:t>
      </w:r>
    </w:p>
    <w:p w14:paraId="5D555B33" w14:textId="5343C739" w:rsidR="00420F2F" w:rsidRDefault="00B36A2D" w:rsidP="00420F2F">
      <w:pPr>
        <w:widowControl w:val="0"/>
        <w:tabs>
          <w:tab w:val="left" w:pos="1560"/>
          <w:tab w:val="left" w:pos="6379"/>
        </w:tabs>
        <w:ind w:left="1560" w:hanging="1560"/>
        <w:rPr>
          <w:rFonts w:cs="Arial"/>
          <w:snapToGrid w:val="0"/>
          <w:color w:val="000000"/>
        </w:rPr>
      </w:pPr>
      <w:r>
        <w:rPr>
          <w:rFonts w:cs="Arial"/>
          <w:snapToGrid w:val="0"/>
          <w:color w:val="000000"/>
        </w:rPr>
        <w:t>LAPC26/</w:t>
      </w:r>
      <w:r w:rsidR="006224F5">
        <w:rPr>
          <w:rFonts w:cs="Arial"/>
          <w:snapToGrid w:val="0"/>
          <w:color w:val="000000"/>
        </w:rPr>
        <w:t>6</w:t>
      </w:r>
      <w:r w:rsidR="0002764D">
        <w:rPr>
          <w:rFonts w:cs="Arial"/>
          <w:snapToGrid w:val="0"/>
          <w:color w:val="000000"/>
        </w:rPr>
        <w:t>73</w:t>
      </w:r>
      <w:r>
        <w:rPr>
          <w:rFonts w:cs="Arial"/>
          <w:snapToGrid w:val="0"/>
          <w:color w:val="000000"/>
        </w:rPr>
        <w:tab/>
        <w:t>To consider and resolve the council’s response to planning applications listed below plus any other planning applications advised by North Northamptonshire Council and available on its website between the circulation of this agenda and the meeting to which it pertains.</w:t>
      </w:r>
      <w:r>
        <w:rPr>
          <w:rFonts w:cs="Arial"/>
          <w:snapToGrid w:val="0"/>
          <w:color w:val="000000"/>
        </w:rPr>
        <w:br/>
      </w:r>
      <w:r>
        <w:rPr>
          <w:rFonts w:cs="Arial"/>
          <w:snapToGrid w:val="0"/>
          <w:color w:val="000000"/>
        </w:rPr>
        <w:br/>
        <w:t>(a) Kettering Energy Park (NK/2025/0167).</w:t>
      </w:r>
    </w:p>
    <w:p w14:paraId="7BE935C9" w14:textId="3FB9728E" w:rsidR="009E4906" w:rsidRPr="00DC6E15" w:rsidRDefault="007056B4" w:rsidP="00DC6E15">
      <w:pPr>
        <w:widowControl w:val="0"/>
        <w:tabs>
          <w:tab w:val="left" w:pos="1560"/>
          <w:tab w:val="left" w:pos="6379"/>
        </w:tabs>
        <w:ind w:left="1560" w:hanging="1560"/>
        <w:rPr>
          <w:rFonts w:cstheme="minorHAnsi"/>
          <w:b/>
          <w:bCs/>
          <w:snapToGrid w:val="0"/>
          <w:color w:val="000000"/>
        </w:rPr>
      </w:pPr>
      <w:r w:rsidRPr="007056B4">
        <w:rPr>
          <w:rFonts w:cstheme="minorHAnsi"/>
          <w:b/>
          <w:bCs/>
          <w:snapToGrid w:val="0"/>
          <w:color w:val="000000"/>
        </w:rPr>
        <w:t>Council and village matters</w:t>
      </w:r>
    </w:p>
    <w:p w14:paraId="1DA1F8F0" w14:textId="4D04AB66" w:rsidR="00CC30A8" w:rsidRPr="00CC30A8" w:rsidRDefault="00290069" w:rsidP="0012100E">
      <w:pPr>
        <w:pStyle w:val="NormalWeb"/>
        <w:tabs>
          <w:tab w:val="left" w:pos="1560"/>
          <w:tab w:val="left" w:pos="6379"/>
        </w:tabs>
        <w:ind w:left="1560" w:hanging="1560"/>
        <w:rPr>
          <w:color w:val="EE0000"/>
        </w:rPr>
      </w:pPr>
      <w:r>
        <w:t>LAPC26/</w:t>
      </w:r>
      <w:r w:rsidR="006224F5">
        <w:t>6</w:t>
      </w:r>
      <w:r w:rsidR="0002764D">
        <w:t>74</w:t>
      </w:r>
      <w:r>
        <w:tab/>
        <w:t>Speed Watch Campaign.</w:t>
      </w:r>
      <w:r w:rsidR="007D41F2">
        <w:br/>
      </w:r>
      <w:r w:rsidR="007D41F2">
        <w:rPr>
          <w:color w:val="EE0000"/>
        </w:rPr>
        <w:t>To discuss the Section 50 application.</w:t>
      </w:r>
      <w:r w:rsidR="00CC30A8">
        <w:tab/>
      </w:r>
    </w:p>
    <w:p w14:paraId="36C5A207" w14:textId="5D8A42F8" w:rsidR="00E137B0" w:rsidRPr="00042B62" w:rsidRDefault="00634020" w:rsidP="00865544">
      <w:pPr>
        <w:pStyle w:val="NormalWeb"/>
        <w:tabs>
          <w:tab w:val="left" w:pos="1560"/>
          <w:tab w:val="left" w:pos="6379"/>
        </w:tabs>
        <w:ind w:left="1560" w:hanging="1560"/>
        <w:rPr>
          <w:color w:val="EE0000"/>
        </w:rPr>
      </w:pPr>
      <w:r>
        <w:t>LAPC2</w:t>
      </w:r>
      <w:r w:rsidR="00290069">
        <w:t>6</w:t>
      </w:r>
      <w:r w:rsidR="00622F99">
        <w:t>/</w:t>
      </w:r>
      <w:r w:rsidR="006224F5">
        <w:t>6</w:t>
      </w:r>
      <w:r w:rsidR="0002764D">
        <w:t>75</w:t>
      </w:r>
      <w:r>
        <w:tab/>
        <w:t>To review the car parking situation around the village.</w:t>
      </w:r>
    </w:p>
    <w:p w14:paraId="389DD36E" w14:textId="5F5833E2" w:rsidR="00E137B0" w:rsidRDefault="00E137B0" w:rsidP="00420F2F">
      <w:pPr>
        <w:widowControl w:val="0"/>
        <w:tabs>
          <w:tab w:val="left" w:pos="1560"/>
          <w:tab w:val="left" w:pos="6379"/>
        </w:tabs>
        <w:ind w:left="1560" w:hanging="1560"/>
        <w:rPr>
          <w:rFonts w:cstheme="minorHAnsi"/>
          <w:snapToGrid w:val="0"/>
          <w:color w:val="EE0000"/>
        </w:rPr>
      </w:pPr>
      <w:r>
        <w:rPr>
          <w:rFonts w:cstheme="minorHAnsi"/>
          <w:snapToGrid w:val="0"/>
          <w:color w:val="000000"/>
        </w:rPr>
        <w:t>LAPC2</w:t>
      </w:r>
      <w:r w:rsidR="00290069">
        <w:rPr>
          <w:rFonts w:cstheme="minorHAnsi"/>
          <w:snapToGrid w:val="0"/>
          <w:color w:val="000000"/>
        </w:rPr>
        <w:t>6</w:t>
      </w:r>
      <w:r w:rsidR="00622F99">
        <w:rPr>
          <w:rFonts w:cstheme="minorHAnsi"/>
          <w:snapToGrid w:val="0"/>
          <w:color w:val="000000"/>
        </w:rPr>
        <w:t>/</w:t>
      </w:r>
      <w:r w:rsidR="006224F5">
        <w:rPr>
          <w:rFonts w:cstheme="minorHAnsi"/>
          <w:snapToGrid w:val="0"/>
          <w:color w:val="000000"/>
        </w:rPr>
        <w:t>6</w:t>
      </w:r>
      <w:r w:rsidR="0002764D">
        <w:rPr>
          <w:rFonts w:cstheme="minorHAnsi"/>
          <w:snapToGrid w:val="0"/>
          <w:color w:val="000000"/>
        </w:rPr>
        <w:t>76</w:t>
      </w:r>
      <w:r>
        <w:rPr>
          <w:rFonts w:cstheme="minorHAnsi"/>
          <w:snapToGrid w:val="0"/>
          <w:color w:val="000000"/>
        </w:rPr>
        <w:tab/>
        <w:t>To consider refurbishment of the village sign.</w:t>
      </w:r>
      <w:r w:rsidR="009A3868">
        <w:rPr>
          <w:rFonts w:cstheme="minorHAnsi"/>
          <w:snapToGrid w:val="0"/>
          <w:color w:val="000000"/>
        </w:rPr>
        <w:br/>
      </w:r>
      <w:r w:rsidR="00E34B17">
        <w:rPr>
          <w:rFonts w:cstheme="minorHAnsi"/>
          <w:snapToGrid w:val="0"/>
          <w:color w:val="EE0000"/>
        </w:rPr>
        <w:t xml:space="preserve">Cllr </w:t>
      </w:r>
      <w:r w:rsidR="00272356">
        <w:rPr>
          <w:rFonts w:cstheme="minorHAnsi"/>
          <w:snapToGrid w:val="0"/>
          <w:color w:val="EE0000"/>
        </w:rPr>
        <w:t>Brown</w:t>
      </w:r>
      <w:r w:rsidR="00E34B17">
        <w:rPr>
          <w:rFonts w:cstheme="minorHAnsi"/>
          <w:snapToGrid w:val="0"/>
          <w:color w:val="EE0000"/>
        </w:rPr>
        <w:t xml:space="preserve"> to </w:t>
      </w:r>
      <w:r w:rsidR="00A87C26">
        <w:rPr>
          <w:rFonts w:cstheme="minorHAnsi"/>
          <w:snapToGrid w:val="0"/>
          <w:color w:val="EE0000"/>
        </w:rPr>
        <w:t>present</w:t>
      </w:r>
      <w:r w:rsidR="00F97677">
        <w:rPr>
          <w:rFonts w:cstheme="minorHAnsi"/>
          <w:snapToGrid w:val="0"/>
          <w:color w:val="EE0000"/>
        </w:rPr>
        <w:t xml:space="preserve"> an update on </w:t>
      </w:r>
      <w:r w:rsidR="009C0EE9">
        <w:rPr>
          <w:rFonts w:cstheme="minorHAnsi"/>
          <w:snapToGrid w:val="0"/>
          <w:color w:val="EE0000"/>
        </w:rPr>
        <w:t>costs for replacing the post.</w:t>
      </w:r>
    </w:p>
    <w:p w14:paraId="1B4A2665" w14:textId="16ED56CB" w:rsidR="00F20910" w:rsidRPr="009C0EE9" w:rsidRDefault="00D47A27" w:rsidP="00634020">
      <w:pPr>
        <w:widowControl w:val="0"/>
        <w:tabs>
          <w:tab w:val="left" w:pos="1560"/>
          <w:tab w:val="left" w:pos="6379"/>
        </w:tabs>
        <w:ind w:left="1560" w:hanging="1560"/>
        <w:rPr>
          <w:rFonts w:cstheme="minorHAnsi"/>
          <w:snapToGrid w:val="0"/>
          <w:color w:val="EE0000"/>
        </w:rPr>
      </w:pPr>
      <w:r>
        <w:rPr>
          <w:rFonts w:cstheme="minorHAnsi"/>
          <w:snapToGrid w:val="0"/>
          <w:color w:val="000000"/>
        </w:rPr>
        <w:lastRenderedPageBreak/>
        <w:t>LAPC</w:t>
      </w:r>
      <w:r w:rsidR="00F66D7D">
        <w:rPr>
          <w:rFonts w:cstheme="minorHAnsi"/>
          <w:snapToGrid w:val="0"/>
          <w:color w:val="000000"/>
        </w:rPr>
        <w:t>2</w:t>
      </w:r>
      <w:r w:rsidR="00290069">
        <w:rPr>
          <w:rFonts w:cstheme="minorHAnsi"/>
          <w:snapToGrid w:val="0"/>
          <w:color w:val="000000"/>
        </w:rPr>
        <w:t>6</w:t>
      </w:r>
      <w:r w:rsidR="00622F99">
        <w:rPr>
          <w:rFonts w:cstheme="minorHAnsi"/>
          <w:snapToGrid w:val="0"/>
          <w:color w:val="000000"/>
        </w:rPr>
        <w:t>/</w:t>
      </w:r>
      <w:r w:rsidR="006224F5">
        <w:rPr>
          <w:rFonts w:cstheme="minorHAnsi"/>
          <w:snapToGrid w:val="0"/>
          <w:color w:val="000000"/>
        </w:rPr>
        <w:t>6</w:t>
      </w:r>
      <w:r w:rsidR="0002764D">
        <w:rPr>
          <w:rFonts w:cstheme="minorHAnsi"/>
          <w:snapToGrid w:val="0"/>
          <w:color w:val="000000"/>
        </w:rPr>
        <w:t>77</w:t>
      </w:r>
      <w:r>
        <w:rPr>
          <w:rFonts w:cstheme="minorHAnsi"/>
          <w:snapToGrid w:val="0"/>
          <w:color w:val="000000"/>
        </w:rPr>
        <w:tab/>
        <w:t>To receive a report from the LA</w:t>
      </w:r>
      <w:r w:rsidR="009A418A">
        <w:rPr>
          <w:rFonts w:cstheme="minorHAnsi"/>
          <w:snapToGrid w:val="0"/>
          <w:color w:val="000000"/>
        </w:rPr>
        <w:t xml:space="preserve"> Bloomers.</w:t>
      </w:r>
    </w:p>
    <w:p w14:paraId="074BDB67" w14:textId="0ADC1005" w:rsidR="00E34B17" w:rsidRPr="00E34B17" w:rsidRDefault="00634020" w:rsidP="00634020">
      <w:pPr>
        <w:widowControl w:val="0"/>
        <w:tabs>
          <w:tab w:val="left" w:pos="1560"/>
          <w:tab w:val="left" w:pos="6379"/>
        </w:tabs>
        <w:ind w:left="1560" w:hanging="1560"/>
        <w:rPr>
          <w:rFonts w:cstheme="minorHAnsi"/>
          <w:snapToGrid w:val="0"/>
          <w:color w:val="EE0000"/>
        </w:rPr>
      </w:pPr>
      <w:r>
        <w:rPr>
          <w:rFonts w:cstheme="minorHAnsi"/>
          <w:snapToGrid w:val="0"/>
          <w:color w:val="000000"/>
        </w:rPr>
        <w:t>LAPC2</w:t>
      </w:r>
      <w:r w:rsidR="00290069">
        <w:rPr>
          <w:rFonts w:cstheme="minorHAnsi"/>
          <w:snapToGrid w:val="0"/>
          <w:color w:val="000000"/>
        </w:rPr>
        <w:t>6</w:t>
      </w:r>
      <w:r w:rsidR="00622F99">
        <w:rPr>
          <w:rFonts w:cstheme="minorHAnsi"/>
          <w:snapToGrid w:val="0"/>
          <w:color w:val="000000"/>
        </w:rPr>
        <w:t>/</w:t>
      </w:r>
      <w:r w:rsidR="006224F5">
        <w:rPr>
          <w:rFonts w:cstheme="minorHAnsi"/>
          <w:snapToGrid w:val="0"/>
          <w:color w:val="000000"/>
        </w:rPr>
        <w:t>6</w:t>
      </w:r>
      <w:r w:rsidR="0002764D">
        <w:rPr>
          <w:rFonts w:cstheme="minorHAnsi"/>
          <w:snapToGrid w:val="0"/>
          <w:color w:val="000000"/>
        </w:rPr>
        <w:t>78</w:t>
      </w:r>
      <w:r>
        <w:rPr>
          <w:rFonts w:cstheme="minorHAnsi"/>
          <w:snapToGrid w:val="0"/>
          <w:color w:val="000000"/>
        </w:rPr>
        <w:tab/>
        <w:t>To receive a report regarding the Addington</w:t>
      </w:r>
      <w:r w:rsidR="00376DBA">
        <w:rPr>
          <w:rFonts w:cstheme="minorHAnsi"/>
          <w:snapToGrid w:val="0"/>
          <w:color w:val="000000"/>
        </w:rPr>
        <w:t>’</w:t>
      </w:r>
      <w:r>
        <w:rPr>
          <w:rFonts w:cstheme="minorHAnsi"/>
          <w:snapToGrid w:val="0"/>
          <w:color w:val="000000"/>
        </w:rPr>
        <w:t>s playing field.</w:t>
      </w:r>
    </w:p>
    <w:p w14:paraId="4856D120" w14:textId="52E2234F" w:rsidR="00242918" w:rsidRDefault="00EA54F0" w:rsidP="001400BC">
      <w:pPr>
        <w:widowControl w:val="0"/>
        <w:tabs>
          <w:tab w:val="left" w:pos="1560"/>
          <w:tab w:val="left" w:pos="6379"/>
        </w:tabs>
        <w:ind w:left="1560" w:hanging="1560"/>
      </w:pPr>
      <w:r>
        <w:t>LAP</w:t>
      </w:r>
      <w:r w:rsidR="0012100E">
        <w:t>C2</w:t>
      </w:r>
      <w:r w:rsidR="00290069">
        <w:t>6</w:t>
      </w:r>
      <w:r w:rsidR="00622F99">
        <w:t>/</w:t>
      </w:r>
      <w:r w:rsidR="006224F5">
        <w:t>6</w:t>
      </w:r>
      <w:r w:rsidR="0002764D">
        <w:t>79</w:t>
      </w:r>
      <w:r w:rsidR="0012100E">
        <w:tab/>
        <w:t>To receive any updates from the Clerk</w:t>
      </w:r>
      <w:r w:rsidR="00BD0399">
        <w:t xml:space="preserve"> </w:t>
      </w:r>
    </w:p>
    <w:p w14:paraId="5C4FF7DA" w14:textId="44493AA4" w:rsidR="00B4114E" w:rsidRDefault="005C4AB2" w:rsidP="001400BC">
      <w:pPr>
        <w:widowControl w:val="0"/>
        <w:tabs>
          <w:tab w:val="left" w:pos="1560"/>
          <w:tab w:val="left" w:pos="6379"/>
        </w:tabs>
        <w:ind w:left="1560" w:hanging="1560"/>
        <w:rPr>
          <w:color w:val="EE0000"/>
        </w:rPr>
      </w:pPr>
      <w:r>
        <w:t>LAPC26/</w:t>
      </w:r>
      <w:r w:rsidR="00DC7403">
        <w:t>6</w:t>
      </w:r>
      <w:r w:rsidR="0002764D">
        <w:t>80</w:t>
      </w:r>
      <w:r>
        <w:tab/>
        <w:t>To discuss how the Parish Council communicates to the villagers.</w:t>
      </w:r>
      <w:r>
        <w:br/>
      </w:r>
      <w:r w:rsidR="00B84444">
        <w:rPr>
          <w:color w:val="EE0000"/>
        </w:rPr>
        <w:t>To consider a printed leaflet</w:t>
      </w:r>
    </w:p>
    <w:p w14:paraId="36FA6256" w14:textId="629088BF" w:rsidR="00A1730C" w:rsidRDefault="00A1730C" w:rsidP="001400BC">
      <w:pPr>
        <w:widowControl w:val="0"/>
        <w:tabs>
          <w:tab w:val="left" w:pos="1560"/>
          <w:tab w:val="left" w:pos="6379"/>
        </w:tabs>
        <w:ind w:left="1560" w:hanging="1560"/>
        <w:rPr>
          <w:color w:val="EE0000"/>
        </w:rPr>
      </w:pPr>
      <w:r>
        <w:t>LAPC26/681</w:t>
      </w:r>
      <w:r>
        <w:tab/>
        <w:t>To discuss and consider the request from St Mary the Virgin Church</w:t>
      </w:r>
      <w:r w:rsidR="006C6C14">
        <w:t xml:space="preserve"> to support the fundraising of the pews.</w:t>
      </w:r>
    </w:p>
    <w:p w14:paraId="5EF17D30" w14:textId="33DF1EA3" w:rsidR="00D734C7" w:rsidRDefault="00D734C7" w:rsidP="001400BC">
      <w:pPr>
        <w:widowControl w:val="0"/>
        <w:tabs>
          <w:tab w:val="left" w:pos="1560"/>
          <w:tab w:val="left" w:pos="6379"/>
        </w:tabs>
        <w:ind w:left="1560" w:hanging="1560"/>
        <w:rPr>
          <w:color w:val="EE0000"/>
        </w:rPr>
      </w:pPr>
      <w:r>
        <w:t>LAPC26/</w:t>
      </w:r>
      <w:r w:rsidR="0002764D">
        <w:t>68</w:t>
      </w:r>
      <w:r w:rsidR="006C6C14">
        <w:t>2</w:t>
      </w:r>
      <w:r>
        <w:tab/>
        <w:t>To allocate roles &amp; responsibilities to Councillors.</w:t>
      </w:r>
    </w:p>
    <w:p w14:paraId="1D4033A5" w14:textId="590DD3A9" w:rsidR="00A70DB7" w:rsidRPr="00A70DB7" w:rsidRDefault="00A70DB7" w:rsidP="00F65049">
      <w:pPr>
        <w:ind w:left="1560" w:hanging="1560"/>
        <w:rPr>
          <w:b/>
          <w:bCs/>
        </w:rPr>
      </w:pPr>
      <w:r w:rsidRPr="00A70DB7">
        <w:rPr>
          <w:b/>
          <w:bCs/>
        </w:rPr>
        <w:t>Saints Aliv</w:t>
      </w:r>
      <w:r w:rsidR="00E038A6">
        <w:rPr>
          <w:b/>
          <w:bCs/>
        </w:rPr>
        <w:t>e</w:t>
      </w:r>
    </w:p>
    <w:p w14:paraId="7A07EABA" w14:textId="528725A4" w:rsidR="00B84444" w:rsidRPr="000B2695" w:rsidRDefault="00814651" w:rsidP="00F65049">
      <w:pPr>
        <w:ind w:left="1560" w:hanging="1560"/>
        <w:rPr>
          <w:color w:val="EE0000"/>
        </w:rPr>
      </w:pPr>
      <w:r w:rsidRPr="00F65049">
        <w:t>L</w:t>
      </w:r>
      <w:r w:rsidR="00976C61">
        <w:t>AP</w:t>
      </w:r>
      <w:r w:rsidRPr="00F65049">
        <w:t>C2</w:t>
      </w:r>
      <w:r w:rsidR="00290069">
        <w:t>6</w:t>
      </w:r>
      <w:r w:rsidR="00622F99">
        <w:t>/</w:t>
      </w:r>
      <w:r w:rsidR="006224F5">
        <w:t>6</w:t>
      </w:r>
      <w:r w:rsidR="0002764D">
        <w:t>8</w:t>
      </w:r>
      <w:r w:rsidR="006C6C14">
        <w:t>3</w:t>
      </w:r>
      <w:r w:rsidRPr="00F65049">
        <w:tab/>
        <w:t xml:space="preserve">To </w:t>
      </w:r>
      <w:r w:rsidR="00D02161">
        <w:t xml:space="preserve">advise </w:t>
      </w:r>
      <w:r w:rsidRPr="00F65049">
        <w:t xml:space="preserve">on items </w:t>
      </w:r>
      <w:r w:rsidR="004506CB">
        <w:t xml:space="preserve">to be </w:t>
      </w:r>
      <w:r w:rsidRPr="00F65049">
        <w:t xml:space="preserve">included in the next issue of Saints Alive </w:t>
      </w:r>
      <w:r w:rsidR="008D2C55">
        <w:t xml:space="preserve">– </w:t>
      </w:r>
      <w:r w:rsidR="00487C22">
        <w:t>December</w:t>
      </w:r>
      <w:r w:rsidR="00E83BCB">
        <w:t xml:space="preserve"> </w:t>
      </w:r>
      <w:r w:rsidR="008D2C55">
        <w:t>edition.</w:t>
      </w:r>
    </w:p>
    <w:p w14:paraId="0A7EE601" w14:textId="600D99A5" w:rsidR="00A70DB7" w:rsidRPr="00A70DB7" w:rsidRDefault="00A70DB7" w:rsidP="007056B4">
      <w:pPr>
        <w:ind w:left="1560" w:hanging="1560"/>
        <w:rPr>
          <w:b/>
          <w:bCs/>
        </w:rPr>
      </w:pPr>
      <w:r>
        <w:rPr>
          <w:b/>
          <w:bCs/>
        </w:rPr>
        <w:t>Future Meetings</w:t>
      </w:r>
    </w:p>
    <w:p w14:paraId="5360EC90" w14:textId="3413F7C0" w:rsidR="00135C93" w:rsidRPr="00135C93" w:rsidRDefault="00814651" w:rsidP="00865544">
      <w:pPr>
        <w:ind w:left="1560" w:hanging="1560"/>
        <w:rPr>
          <w:color w:val="EE0000"/>
        </w:rPr>
      </w:pPr>
      <w:r w:rsidRPr="00F65049">
        <w:t>L</w:t>
      </w:r>
      <w:r w:rsidR="00976C61">
        <w:t>AP</w:t>
      </w:r>
      <w:r w:rsidRPr="00F65049">
        <w:t>C2</w:t>
      </w:r>
      <w:r w:rsidR="00290069">
        <w:t>6</w:t>
      </w:r>
      <w:r w:rsidR="00622F99">
        <w:t>/</w:t>
      </w:r>
      <w:r w:rsidR="006224F5">
        <w:t>6</w:t>
      </w:r>
      <w:r w:rsidR="0002764D">
        <w:t>8</w:t>
      </w:r>
      <w:r w:rsidR="006C6C14">
        <w:t>4</w:t>
      </w:r>
      <w:r w:rsidRPr="00F65049">
        <w:tab/>
        <w:t xml:space="preserve">To </w:t>
      </w:r>
      <w:r>
        <w:t>identify any future agenda items</w:t>
      </w:r>
      <w:r w:rsidR="008E0DDC">
        <w:t xml:space="preserve"> for the meeting on</w:t>
      </w:r>
      <w:r w:rsidR="00060B69">
        <w:t xml:space="preserve"> </w:t>
      </w:r>
      <w:r w:rsidR="003E553F">
        <w:t>Monday 14</w:t>
      </w:r>
      <w:r w:rsidR="003E553F" w:rsidRPr="003E553F">
        <w:rPr>
          <w:vertAlign w:val="superscript"/>
        </w:rPr>
        <w:t>th</w:t>
      </w:r>
      <w:r w:rsidR="003E553F">
        <w:t xml:space="preserve"> December</w:t>
      </w:r>
      <w:r w:rsidR="00CF6AD2">
        <w:t xml:space="preserve"> 2026.</w:t>
      </w:r>
    </w:p>
    <w:p w14:paraId="282944F4" w14:textId="0F12797B" w:rsidR="00814651" w:rsidRPr="00B14B27" w:rsidRDefault="00814651" w:rsidP="00AC7746">
      <w:pPr>
        <w:widowControl w:val="0"/>
        <w:tabs>
          <w:tab w:val="left" w:pos="1560"/>
          <w:tab w:val="left" w:pos="6379"/>
        </w:tabs>
        <w:ind w:left="1560" w:hanging="1560"/>
        <w:rPr>
          <w:rFonts w:cs="Arial"/>
          <w:snapToGrid w:val="0"/>
          <w:color w:val="000000"/>
        </w:rPr>
      </w:pPr>
      <w:r>
        <w:rPr>
          <w:rFonts w:cs="Arial"/>
          <w:snapToGrid w:val="0"/>
          <w:color w:val="000000"/>
        </w:rPr>
        <w:t>LAPC2</w:t>
      </w:r>
      <w:r w:rsidR="00290069">
        <w:rPr>
          <w:rFonts w:cs="Arial"/>
          <w:snapToGrid w:val="0"/>
          <w:color w:val="000000"/>
        </w:rPr>
        <w:t>6</w:t>
      </w:r>
      <w:r w:rsidR="00622F99">
        <w:rPr>
          <w:rFonts w:cs="Arial"/>
          <w:snapToGrid w:val="0"/>
          <w:color w:val="000000"/>
        </w:rPr>
        <w:t>/</w:t>
      </w:r>
      <w:r w:rsidR="006224F5">
        <w:rPr>
          <w:rFonts w:cs="Arial"/>
          <w:snapToGrid w:val="0"/>
          <w:color w:val="000000"/>
        </w:rPr>
        <w:t>6</w:t>
      </w:r>
      <w:r w:rsidR="0002764D">
        <w:rPr>
          <w:rFonts w:cs="Arial"/>
          <w:snapToGrid w:val="0"/>
          <w:color w:val="000000"/>
        </w:rPr>
        <w:t>8</w:t>
      </w:r>
      <w:r w:rsidR="006C6C14">
        <w:rPr>
          <w:rFonts w:cs="Arial"/>
          <w:snapToGrid w:val="0"/>
          <w:color w:val="000000"/>
        </w:rPr>
        <w:t>5</w:t>
      </w:r>
      <w:r w:rsidR="00967A90">
        <w:rPr>
          <w:rFonts w:cs="Arial"/>
          <w:snapToGrid w:val="0"/>
          <w:color w:val="000000"/>
        </w:rPr>
        <w:tab/>
      </w:r>
      <w:r w:rsidRPr="000E15C4">
        <w:rPr>
          <w:rFonts w:cs="Arial"/>
          <w:snapToGrid w:val="0"/>
          <w:color w:val="000000"/>
        </w:rPr>
        <w:t>To close the meeting</w:t>
      </w:r>
      <w:r>
        <w:rPr>
          <w:rFonts w:cs="Arial"/>
          <w:snapToGrid w:val="0"/>
          <w:color w:val="000000"/>
        </w:rPr>
        <w:t>.</w:t>
      </w:r>
      <w:r w:rsidR="006C6C14">
        <w:rPr>
          <w:rFonts w:cs="Arial"/>
          <w:snapToGrid w:val="0"/>
          <w:color w:val="000000"/>
        </w:rPr>
        <w:t xml:space="preserve"> </w:t>
      </w:r>
    </w:p>
    <w:sectPr w:rsidR="00814651" w:rsidRPr="00B14B27" w:rsidSect="00714CDD">
      <w:footerReference w:type="default" r:id="rId11"/>
      <w:pgSz w:w="11906" w:h="16838"/>
      <w:pgMar w:top="720" w:right="991"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419763" w14:textId="77777777" w:rsidR="00E4054C" w:rsidRDefault="00E4054C" w:rsidP="00603FF0">
      <w:pPr>
        <w:spacing w:after="0" w:line="240" w:lineRule="auto"/>
      </w:pPr>
      <w:r>
        <w:separator/>
      </w:r>
    </w:p>
  </w:endnote>
  <w:endnote w:type="continuationSeparator" w:id="0">
    <w:p w14:paraId="5FC7D9B1" w14:textId="77777777" w:rsidR="00E4054C" w:rsidRDefault="00E4054C" w:rsidP="00603F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42875264"/>
      <w:docPartObj>
        <w:docPartGallery w:val="Page Numbers (Bottom of Page)"/>
        <w:docPartUnique/>
      </w:docPartObj>
    </w:sdtPr>
    <w:sdtEndPr>
      <w:rPr>
        <w:noProof/>
      </w:rPr>
    </w:sdtEndPr>
    <w:sdtContent>
      <w:p w14:paraId="016A6F5F" w14:textId="4CDF3BA7" w:rsidR="00D02161" w:rsidRDefault="00D02161">
        <w:pPr>
          <w:pStyle w:val="Footer"/>
        </w:pPr>
        <w:r>
          <w:fldChar w:fldCharType="begin"/>
        </w:r>
        <w:r>
          <w:instrText xml:space="preserve"> PAGE   \* MERGEFORMAT </w:instrText>
        </w:r>
        <w:r>
          <w:fldChar w:fldCharType="separate"/>
        </w:r>
        <w:r>
          <w:rPr>
            <w:noProof/>
          </w:rPr>
          <w:t>2</w:t>
        </w:r>
        <w:r>
          <w:rPr>
            <w:noProof/>
          </w:rPr>
          <w:fldChar w:fldCharType="end"/>
        </w:r>
      </w:p>
    </w:sdtContent>
  </w:sdt>
  <w:p w14:paraId="2B9ACC8E" w14:textId="77777777" w:rsidR="00D02161" w:rsidRDefault="00D021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14E50A" w14:textId="77777777" w:rsidR="00E4054C" w:rsidRDefault="00E4054C" w:rsidP="00603FF0">
      <w:pPr>
        <w:spacing w:after="0" w:line="240" w:lineRule="auto"/>
      </w:pPr>
      <w:r>
        <w:separator/>
      </w:r>
    </w:p>
  </w:footnote>
  <w:footnote w:type="continuationSeparator" w:id="0">
    <w:p w14:paraId="49FAF390" w14:textId="77777777" w:rsidR="00E4054C" w:rsidRDefault="00E4054C" w:rsidP="00603FF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836E30"/>
    <w:multiLevelType w:val="hybridMultilevel"/>
    <w:tmpl w:val="06B6E4A8"/>
    <w:lvl w:ilvl="0" w:tplc="4628FF62">
      <w:start w:val="1"/>
      <w:numFmt w:val="lowerLetter"/>
      <w:lvlText w:val="(%1)"/>
      <w:lvlJc w:val="left"/>
      <w:pPr>
        <w:ind w:left="1920" w:hanging="360"/>
      </w:pPr>
      <w:rPr>
        <w:rFonts w:hint="default"/>
      </w:rPr>
    </w:lvl>
    <w:lvl w:ilvl="1" w:tplc="08090019" w:tentative="1">
      <w:start w:val="1"/>
      <w:numFmt w:val="lowerLetter"/>
      <w:lvlText w:val="%2."/>
      <w:lvlJc w:val="left"/>
      <w:pPr>
        <w:ind w:left="2640" w:hanging="360"/>
      </w:pPr>
    </w:lvl>
    <w:lvl w:ilvl="2" w:tplc="0809001B" w:tentative="1">
      <w:start w:val="1"/>
      <w:numFmt w:val="lowerRoman"/>
      <w:lvlText w:val="%3."/>
      <w:lvlJc w:val="right"/>
      <w:pPr>
        <w:ind w:left="3360" w:hanging="180"/>
      </w:pPr>
    </w:lvl>
    <w:lvl w:ilvl="3" w:tplc="0809000F" w:tentative="1">
      <w:start w:val="1"/>
      <w:numFmt w:val="decimal"/>
      <w:lvlText w:val="%4."/>
      <w:lvlJc w:val="left"/>
      <w:pPr>
        <w:ind w:left="4080" w:hanging="360"/>
      </w:pPr>
    </w:lvl>
    <w:lvl w:ilvl="4" w:tplc="08090019" w:tentative="1">
      <w:start w:val="1"/>
      <w:numFmt w:val="lowerLetter"/>
      <w:lvlText w:val="%5."/>
      <w:lvlJc w:val="left"/>
      <w:pPr>
        <w:ind w:left="4800" w:hanging="360"/>
      </w:pPr>
    </w:lvl>
    <w:lvl w:ilvl="5" w:tplc="0809001B" w:tentative="1">
      <w:start w:val="1"/>
      <w:numFmt w:val="lowerRoman"/>
      <w:lvlText w:val="%6."/>
      <w:lvlJc w:val="right"/>
      <w:pPr>
        <w:ind w:left="5520" w:hanging="180"/>
      </w:pPr>
    </w:lvl>
    <w:lvl w:ilvl="6" w:tplc="0809000F" w:tentative="1">
      <w:start w:val="1"/>
      <w:numFmt w:val="decimal"/>
      <w:lvlText w:val="%7."/>
      <w:lvlJc w:val="left"/>
      <w:pPr>
        <w:ind w:left="6240" w:hanging="360"/>
      </w:pPr>
    </w:lvl>
    <w:lvl w:ilvl="7" w:tplc="08090019" w:tentative="1">
      <w:start w:val="1"/>
      <w:numFmt w:val="lowerLetter"/>
      <w:lvlText w:val="%8."/>
      <w:lvlJc w:val="left"/>
      <w:pPr>
        <w:ind w:left="6960" w:hanging="360"/>
      </w:pPr>
    </w:lvl>
    <w:lvl w:ilvl="8" w:tplc="0809001B" w:tentative="1">
      <w:start w:val="1"/>
      <w:numFmt w:val="lowerRoman"/>
      <w:lvlText w:val="%9."/>
      <w:lvlJc w:val="right"/>
      <w:pPr>
        <w:ind w:left="7680" w:hanging="180"/>
      </w:pPr>
    </w:lvl>
  </w:abstractNum>
  <w:abstractNum w:abstractNumId="1" w15:restartNumberingAfterBreak="0">
    <w:nsid w:val="1B6D6A4F"/>
    <w:multiLevelType w:val="hybridMultilevel"/>
    <w:tmpl w:val="6FDE329A"/>
    <w:lvl w:ilvl="0" w:tplc="0E58C836">
      <w:start w:val="1"/>
      <w:numFmt w:val="lowerLetter"/>
      <w:lvlText w:val="(%1)"/>
      <w:lvlJc w:val="left"/>
      <w:pPr>
        <w:ind w:left="1920" w:hanging="360"/>
      </w:pPr>
      <w:rPr>
        <w:rFonts w:hint="default"/>
      </w:rPr>
    </w:lvl>
    <w:lvl w:ilvl="1" w:tplc="08090019" w:tentative="1">
      <w:start w:val="1"/>
      <w:numFmt w:val="lowerLetter"/>
      <w:lvlText w:val="%2."/>
      <w:lvlJc w:val="left"/>
      <w:pPr>
        <w:ind w:left="2640" w:hanging="360"/>
      </w:pPr>
    </w:lvl>
    <w:lvl w:ilvl="2" w:tplc="0809001B" w:tentative="1">
      <w:start w:val="1"/>
      <w:numFmt w:val="lowerRoman"/>
      <w:lvlText w:val="%3."/>
      <w:lvlJc w:val="right"/>
      <w:pPr>
        <w:ind w:left="3360" w:hanging="180"/>
      </w:pPr>
    </w:lvl>
    <w:lvl w:ilvl="3" w:tplc="0809000F" w:tentative="1">
      <w:start w:val="1"/>
      <w:numFmt w:val="decimal"/>
      <w:lvlText w:val="%4."/>
      <w:lvlJc w:val="left"/>
      <w:pPr>
        <w:ind w:left="4080" w:hanging="360"/>
      </w:pPr>
    </w:lvl>
    <w:lvl w:ilvl="4" w:tplc="08090019" w:tentative="1">
      <w:start w:val="1"/>
      <w:numFmt w:val="lowerLetter"/>
      <w:lvlText w:val="%5."/>
      <w:lvlJc w:val="left"/>
      <w:pPr>
        <w:ind w:left="4800" w:hanging="360"/>
      </w:pPr>
    </w:lvl>
    <w:lvl w:ilvl="5" w:tplc="0809001B" w:tentative="1">
      <w:start w:val="1"/>
      <w:numFmt w:val="lowerRoman"/>
      <w:lvlText w:val="%6."/>
      <w:lvlJc w:val="right"/>
      <w:pPr>
        <w:ind w:left="5520" w:hanging="180"/>
      </w:pPr>
    </w:lvl>
    <w:lvl w:ilvl="6" w:tplc="0809000F" w:tentative="1">
      <w:start w:val="1"/>
      <w:numFmt w:val="decimal"/>
      <w:lvlText w:val="%7."/>
      <w:lvlJc w:val="left"/>
      <w:pPr>
        <w:ind w:left="6240" w:hanging="360"/>
      </w:pPr>
    </w:lvl>
    <w:lvl w:ilvl="7" w:tplc="08090019" w:tentative="1">
      <w:start w:val="1"/>
      <w:numFmt w:val="lowerLetter"/>
      <w:lvlText w:val="%8."/>
      <w:lvlJc w:val="left"/>
      <w:pPr>
        <w:ind w:left="6960" w:hanging="360"/>
      </w:pPr>
    </w:lvl>
    <w:lvl w:ilvl="8" w:tplc="0809001B" w:tentative="1">
      <w:start w:val="1"/>
      <w:numFmt w:val="lowerRoman"/>
      <w:lvlText w:val="%9."/>
      <w:lvlJc w:val="right"/>
      <w:pPr>
        <w:ind w:left="7680" w:hanging="180"/>
      </w:pPr>
    </w:lvl>
  </w:abstractNum>
  <w:abstractNum w:abstractNumId="2" w15:restartNumberingAfterBreak="0">
    <w:nsid w:val="1BF11626"/>
    <w:multiLevelType w:val="hybridMultilevel"/>
    <w:tmpl w:val="B0843CF0"/>
    <w:lvl w:ilvl="0" w:tplc="375872A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34003A1"/>
    <w:multiLevelType w:val="hybridMultilevel"/>
    <w:tmpl w:val="ADD66A4A"/>
    <w:lvl w:ilvl="0" w:tplc="0809000F">
      <w:start w:val="1"/>
      <w:numFmt w:val="decimal"/>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4" w15:restartNumberingAfterBreak="0">
    <w:nsid w:val="29166DD3"/>
    <w:multiLevelType w:val="hybridMultilevel"/>
    <w:tmpl w:val="8C8A1FCC"/>
    <w:lvl w:ilvl="0" w:tplc="EB221128">
      <w:start w:val="251"/>
      <w:numFmt w:val="bullet"/>
      <w:lvlText w:val=""/>
      <w:lvlJc w:val="left"/>
      <w:pPr>
        <w:ind w:left="1080" w:hanging="360"/>
      </w:pPr>
      <w:rPr>
        <w:rFonts w:ascii="Symbol" w:eastAsiaTheme="minorEastAsia" w:hAnsi="Symbol" w:cstheme="minorHAns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3517734F"/>
    <w:multiLevelType w:val="hybridMultilevel"/>
    <w:tmpl w:val="F872E3DA"/>
    <w:lvl w:ilvl="0" w:tplc="375872A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54B4272"/>
    <w:multiLevelType w:val="hybridMultilevel"/>
    <w:tmpl w:val="FCC6C2AC"/>
    <w:lvl w:ilvl="0" w:tplc="31607A7A">
      <w:start w:val="49"/>
      <w:numFmt w:val="bullet"/>
      <w:lvlText w:val=""/>
      <w:lvlJc w:val="left"/>
      <w:pPr>
        <w:ind w:left="720" w:hanging="360"/>
      </w:pPr>
      <w:rPr>
        <w:rFonts w:ascii="Symbol" w:eastAsiaTheme="minorHAnsi" w:hAnsi="Symbol"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D5A53B0"/>
    <w:multiLevelType w:val="hybridMultilevel"/>
    <w:tmpl w:val="6566646E"/>
    <w:lvl w:ilvl="0" w:tplc="DD882492">
      <w:start w:val="86"/>
      <w:numFmt w:val="bullet"/>
      <w:lvlText w:val=""/>
      <w:lvlJc w:val="left"/>
      <w:pPr>
        <w:ind w:left="720" w:hanging="360"/>
      </w:pPr>
      <w:rPr>
        <w:rFonts w:ascii="Symbol" w:eastAsiaTheme="minorEastAsia"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EC70FAF"/>
    <w:multiLevelType w:val="hybridMultilevel"/>
    <w:tmpl w:val="BAC6BB76"/>
    <w:lvl w:ilvl="0" w:tplc="0C8CD1F8">
      <w:start w:val="29"/>
      <w:numFmt w:val="bullet"/>
      <w:lvlText w:val=""/>
      <w:lvlJc w:val="left"/>
      <w:pPr>
        <w:ind w:left="720" w:hanging="360"/>
      </w:pPr>
      <w:rPr>
        <w:rFonts w:ascii="Symbol" w:eastAsiaTheme="minorEastAsia" w:hAnsi="Symbol"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0641088"/>
    <w:multiLevelType w:val="hybridMultilevel"/>
    <w:tmpl w:val="D5F0E9E4"/>
    <w:lvl w:ilvl="0" w:tplc="617C4762">
      <w:start w:val="1"/>
      <w:numFmt w:val="decimal"/>
      <w:lvlText w:val="%1."/>
      <w:lvlJc w:val="left"/>
      <w:pPr>
        <w:ind w:left="1800" w:hanging="360"/>
      </w:pPr>
      <w:rPr>
        <w:rFonts w:asciiTheme="minorHAnsi" w:eastAsia="Times New Roman" w:hAnsiTheme="minorHAnsi" w:cstheme="minorBidi" w:hint="default"/>
        <w:b w:val="0"/>
        <w:sz w:val="22"/>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0" w15:restartNumberingAfterBreak="0">
    <w:nsid w:val="42D64848"/>
    <w:multiLevelType w:val="hybridMultilevel"/>
    <w:tmpl w:val="563E0436"/>
    <w:lvl w:ilvl="0" w:tplc="A41C67EC">
      <w:start w:val="1"/>
      <w:numFmt w:val="lowerLetter"/>
      <w:lvlText w:val="(%1)"/>
      <w:lvlJc w:val="left"/>
      <w:pPr>
        <w:ind w:left="1920" w:hanging="360"/>
      </w:pPr>
      <w:rPr>
        <w:rFonts w:hint="default"/>
      </w:rPr>
    </w:lvl>
    <w:lvl w:ilvl="1" w:tplc="08090019" w:tentative="1">
      <w:start w:val="1"/>
      <w:numFmt w:val="lowerLetter"/>
      <w:lvlText w:val="%2."/>
      <w:lvlJc w:val="left"/>
      <w:pPr>
        <w:ind w:left="2640" w:hanging="360"/>
      </w:pPr>
    </w:lvl>
    <w:lvl w:ilvl="2" w:tplc="0809001B" w:tentative="1">
      <w:start w:val="1"/>
      <w:numFmt w:val="lowerRoman"/>
      <w:lvlText w:val="%3."/>
      <w:lvlJc w:val="right"/>
      <w:pPr>
        <w:ind w:left="3360" w:hanging="180"/>
      </w:pPr>
    </w:lvl>
    <w:lvl w:ilvl="3" w:tplc="0809000F" w:tentative="1">
      <w:start w:val="1"/>
      <w:numFmt w:val="decimal"/>
      <w:lvlText w:val="%4."/>
      <w:lvlJc w:val="left"/>
      <w:pPr>
        <w:ind w:left="4080" w:hanging="360"/>
      </w:pPr>
    </w:lvl>
    <w:lvl w:ilvl="4" w:tplc="08090019" w:tentative="1">
      <w:start w:val="1"/>
      <w:numFmt w:val="lowerLetter"/>
      <w:lvlText w:val="%5."/>
      <w:lvlJc w:val="left"/>
      <w:pPr>
        <w:ind w:left="4800" w:hanging="360"/>
      </w:pPr>
    </w:lvl>
    <w:lvl w:ilvl="5" w:tplc="0809001B" w:tentative="1">
      <w:start w:val="1"/>
      <w:numFmt w:val="lowerRoman"/>
      <w:lvlText w:val="%6."/>
      <w:lvlJc w:val="right"/>
      <w:pPr>
        <w:ind w:left="5520" w:hanging="180"/>
      </w:pPr>
    </w:lvl>
    <w:lvl w:ilvl="6" w:tplc="0809000F" w:tentative="1">
      <w:start w:val="1"/>
      <w:numFmt w:val="decimal"/>
      <w:lvlText w:val="%7."/>
      <w:lvlJc w:val="left"/>
      <w:pPr>
        <w:ind w:left="6240" w:hanging="360"/>
      </w:pPr>
    </w:lvl>
    <w:lvl w:ilvl="7" w:tplc="08090019" w:tentative="1">
      <w:start w:val="1"/>
      <w:numFmt w:val="lowerLetter"/>
      <w:lvlText w:val="%8."/>
      <w:lvlJc w:val="left"/>
      <w:pPr>
        <w:ind w:left="6960" w:hanging="360"/>
      </w:pPr>
    </w:lvl>
    <w:lvl w:ilvl="8" w:tplc="0809001B" w:tentative="1">
      <w:start w:val="1"/>
      <w:numFmt w:val="lowerRoman"/>
      <w:lvlText w:val="%9."/>
      <w:lvlJc w:val="right"/>
      <w:pPr>
        <w:ind w:left="7680" w:hanging="180"/>
      </w:pPr>
    </w:lvl>
  </w:abstractNum>
  <w:abstractNum w:abstractNumId="11" w15:restartNumberingAfterBreak="0">
    <w:nsid w:val="47251BE0"/>
    <w:multiLevelType w:val="hybridMultilevel"/>
    <w:tmpl w:val="A0149D44"/>
    <w:lvl w:ilvl="0" w:tplc="325EC686">
      <w:start w:val="1"/>
      <w:numFmt w:val="lowerLetter"/>
      <w:lvlText w:val="(%1)"/>
      <w:lvlJc w:val="left"/>
      <w:pPr>
        <w:ind w:left="1920" w:hanging="360"/>
      </w:pPr>
      <w:rPr>
        <w:rFonts w:hint="default"/>
      </w:rPr>
    </w:lvl>
    <w:lvl w:ilvl="1" w:tplc="08090019">
      <w:start w:val="1"/>
      <w:numFmt w:val="lowerLetter"/>
      <w:lvlText w:val="%2."/>
      <w:lvlJc w:val="left"/>
      <w:pPr>
        <w:ind w:left="2640" w:hanging="360"/>
      </w:pPr>
    </w:lvl>
    <w:lvl w:ilvl="2" w:tplc="0809001B" w:tentative="1">
      <w:start w:val="1"/>
      <w:numFmt w:val="lowerRoman"/>
      <w:lvlText w:val="%3."/>
      <w:lvlJc w:val="right"/>
      <w:pPr>
        <w:ind w:left="3360" w:hanging="180"/>
      </w:pPr>
    </w:lvl>
    <w:lvl w:ilvl="3" w:tplc="0809000F" w:tentative="1">
      <w:start w:val="1"/>
      <w:numFmt w:val="decimal"/>
      <w:lvlText w:val="%4."/>
      <w:lvlJc w:val="left"/>
      <w:pPr>
        <w:ind w:left="4080" w:hanging="360"/>
      </w:pPr>
    </w:lvl>
    <w:lvl w:ilvl="4" w:tplc="08090019" w:tentative="1">
      <w:start w:val="1"/>
      <w:numFmt w:val="lowerLetter"/>
      <w:lvlText w:val="%5."/>
      <w:lvlJc w:val="left"/>
      <w:pPr>
        <w:ind w:left="4800" w:hanging="360"/>
      </w:pPr>
    </w:lvl>
    <w:lvl w:ilvl="5" w:tplc="0809001B" w:tentative="1">
      <w:start w:val="1"/>
      <w:numFmt w:val="lowerRoman"/>
      <w:lvlText w:val="%6."/>
      <w:lvlJc w:val="right"/>
      <w:pPr>
        <w:ind w:left="5520" w:hanging="180"/>
      </w:pPr>
    </w:lvl>
    <w:lvl w:ilvl="6" w:tplc="0809000F" w:tentative="1">
      <w:start w:val="1"/>
      <w:numFmt w:val="decimal"/>
      <w:lvlText w:val="%7."/>
      <w:lvlJc w:val="left"/>
      <w:pPr>
        <w:ind w:left="6240" w:hanging="360"/>
      </w:pPr>
    </w:lvl>
    <w:lvl w:ilvl="7" w:tplc="08090019" w:tentative="1">
      <w:start w:val="1"/>
      <w:numFmt w:val="lowerLetter"/>
      <w:lvlText w:val="%8."/>
      <w:lvlJc w:val="left"/>
      <w:pPr>
        <w:ind w:left="6960" w:hanging="360"/>
      </w:pPr>
    </w:lvl>
    <w:lvl w:ilvl="8" w:tplc="0809001B" w:tentative="1">
      <w:start w:val="1"/>
      <w:numFmt w:val="lowerRoman"/>
      <w:lvlText w:val="%9."/>
      <w:lvlJc w:val="right"/>
      <w:pPr>
        <w:ind w:left="7680" w:hanging="180"/>
      </w:pPr>
    </w:lvl>
  </w:abstractNum>
  <w:abstractNum w:abstractNumId="12" w15:restartNumberingAfterBreak="0">
    <w:nsid w:val="659D7787"/>
    <w:multiLevelType w:val="hybridMultilevel"/>
    <w:tmpl w:val="A5B6B3A8"/>
    <w:lvl w:ilvl="0" w:tplc="1DA0CA84">
      <w:start w:val="1"/>
      <w:numFmt w:val="lowerLetter"/>
      <w:lvlText w:val="(%1)"/>
      <w:lvlJc w:val="left"/>
      <w:pPr>
        <w:ind w:left="1920" w:hanging="360"/>
      </w:pPr>
      <w:rPr>
        <w:rFonts w:hint="default"/>
      </w:rPr>
    </w:lvl>
    <w:lvl w:ilvl="1" w:tplc="08090019" w:tentative="1">
      <w:start w:val="1"/>
      <w:numFmt w:val="lowerLetter"/>
      <w:lvlText w:val="%2."/>
      <w:lvlJc w:val="left"/>
      <w:pPr>
        <w:ind w:left="2640" w:hanging="360"/>
      </w:pPr>
    </w:lvl>
    <w:lvl w:ilvl="2" w:tplc="0809001B" w:tentative="1">
      <w:start w:val="1"/>
      <w:numFmt w:val="lowerRoman"/>
      <w:lvlText w:val="%3."/>
      <w:lvlJc w:val="right"/>
      <w:pPr>
        <w:ind w:left="3360" w:hanging="180"/>
      </w:pPr>
    </w:lvl>
    <w:lvl w:ilvl="3" w:tplc="0809000F" w:tentative="1">
      <w:start w:val="1"/>
      <w:numFmt w:val="decimal"/>
      <w:lvlText w:val="%4."/>
      <w:lvlJc w:val="left"/>
      <w:pPr>
        <w:ind w:left="4080" w:hanging="360"/>
      </w:pPr>
    </w:lvl>
    <w:lvl w:ilvl="4" w:tplc="08090019" w:tentative="1">
      <w:start w:val="1"/>
      <w:numFmt w:val="lowerLetter"/>
      <w:lvlText w:val="%5."/>
      <w:lvlJc w:val="left"/>
      <w:pPr>
        <w:ind w:left="4800" w:hanging="360"/>
      </w:pPr>
    </w:lvl>
    <w:lvl w:ilvl="5" w:tplc="0809001B" w:tentative="1">
      <w:start w:val="1"/>
      <w:numFmt w:val="lowerRoman"/>
      <w:lvlText w:val="%6."/>
      <w:lvlJc w:val="right"/>
      <w:pPr>
        <w:ind w:left="5520" w:hanging="180"/>
      </w:pPr>
    </w:lvl>
    <w:lvl w:ilvl="6" w:tplc="0809000F" w:tentative="1">
      <w:start w:val="1"/>
      <w:numFmt w:val="decimal"/>
      <w:lvlText w:val="%7."/>
      <w:lvlJc w:val="left"/>
      <w:pPr>
        <w:ind w:left="6240" w:hanging="360"/>
      </w:pPr>
    </w:lvl>
    <w:lvl w:ilvl="7" w:tplc="08090019" w:tentative="1">
      <w:start w:val="1"/>
      <w:numFmt w:val="lowerLetter"/>
      <w:lvlText w:val="%8."/>
      <w:lvlJc w:val="left"/>
      <w:pPr>
        <w:ind w:left="6960" w:hanging="360"/>
      </w:pPr>
    </w:lvl>
    <w:lvl w:ilvl="8" w:tplc="0809001B" w:tentative="1">
      <w:start w:val="1"/>
      <w:numFmt w:val="lowerRoman"/>
      <w:lvlText w:val="%9."/>
      <w:lvlJc w:val="right"/>
      <w:pPr>
        <w:ind w:left="7680" w:hanging="180"/>
      </w:pPr>
    </w:lvl>
  </w:abstractNum>
  <w:abstractNum w:abstractNumId="13" w15:restartNumberingAfterBreak="0">
    <w:nsid w:val="6EA215A6"/>
    <w:multiLevelType w:val="hybridMultilevel"/>
    <w:tmpl w:val="D23CF07C"/>
    <w:lvl w:ilvl="0" w:tplc="8B2EFBD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701C39A9"/>
    <w:multiLevelType w:val="hybridMultilevel"/>
    <w:tmpl w:val="DFE25A8A"/>
    <w:lvl w:ilvl="0" w:tplc="471EC99C">
      <w:start w:val="1"/>
      <w:numFmt w:val="bullet"/>
      <w:lvlText w:val=""/>
      <w:lvlJc w:val="left"/>
      <w:pPr>
        <w:ind w:left="1080" w:hanging="360"/>
      </w:pPr>
      <w:rPr>
        <w:rFonts w:ascii="Symbol" w:eastAsiaTheme="minorEastAsia" w:hAnsi="Symbol" w:cstheme="minorHAns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70217212"/>
    <w:multiLevelType w:val="hybridMultilevel"/>
    <w:tmpl w:val="6870F44C"/>
    <w:lvl w:ilvl="0" w:tplc="375872A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7AEC7B86"/>
    <w:multiLevelType w:val="hybridMultilevel"/>
    <w:tmpl w:val="41889258"/>
    <w:lvl w:ilvl="0" w:tplc="5C046AC4">
      <w:start w:val="1"/>
      <w:numFmt w:val="lowerLetter"/>
      <w:lvlText w:val="(%1)"/>
      <w:lvlJc w:val="left"/>
      <w:pPr>
        <w:ind w:left="2640" w:hanging="360"/>
      </w:pPr>
      <w:rPr>
        <w:rFonts w:cstheme="minorBidi" w:hint="default"/>
        <w:color w:val="auto"/>
      </w:rPr>
    </w:lvl>
    <w:lvl w:ilvl="1" w:tplc="08090019" w:tentative="1">
      <w:start w:val="1"/>
      <w:numFmt w:val="lowerLetter"/>
      <w:lvlText w:val="%2."/>
      <w:lvlJc w:val="left"/>
      <w:pPr>
        <w:ind w:left="3360" w:hanging="360"/>
      </w:pPr>
    </w:lvl>
    <w:lvl w:ilvl="2" w:tplc="0809001B" w:tentative="1">
      <w:start w:val="1"/>
      <w:numFmt w:val="lowerRoman"/>
      <w:lvlText w:val="%3."/>
      <w:lvlJc w:val="right"/>
      <w:pPr>
        <w:ind w:left="4080" w:hanging="180"/>
      </w:pPr>
    </w:lvl>
    <w:lvl w:ilvl="3" w:tplc="0809000F" w:tentative="1">
      <w:start w:val="1"/>
      <w:numFmt w:val="decimal"/>
      <w:lvlText w:val="%4."/>
      <w:lvlJc w:val="left"/>
      <w:pPr>
        <w:ind w:left="4800" w:hanging="360"/>
      </w:pPr>
    </w:lvl>
    <w:lvl w:ilvl="4" w:tplc="08090019" w:tentative="1">
      <w:start w:val="1"/>
      <w:numFmt w:val="lowerLetter"/>
      <w:lvlText w:val="%5."/>
      <w:lvlJc w:val="left"/>
      <w:pPr>
        <w:ind w:left="5520" w:hanging="360"/>
      </w:pPr>
    </w:lvl>
    <w:lvl w:ilvl="5" w:tplc="0809001B" w:tentative="1">
      <w:start w:val="1"/>
      <w:numFmt w:val="lowerRoman"/>
      <w:lvlText w:val="%6."/>
      <w:lvlJc w:val="right"/>
      <w:pPr>
        <w:ind w:left="6240" w:hanging="180"/>
      </w:pPr>
    </w:lvl>
    <w:lvl w:ilvl="6" w:tplc="0809000F" w:tentative="1">
      <w:start w:val="1"/>
      <w:numFmt w:val="decimal"/>
      <w:lvlText w:val="%7."/>
      <w:lvlJc w:val="left"/>
      <w:pPr>
        <w:ind w:left="6960" w:hanging="360"/>
      </w:pPr>
    </w:lvl>
    <w:lvl w:ilvl="7" w:tplc="08090019" w:tentative="1">
      <w:start w:val="1"/>
      <w:numFmt w:val="lowerLetter"/>
      <w:lvlText w:val="%8."/>
      <w:lvlJc w:val="left"/>
      <w:pPr>
        <w:ind w:left="7680" w:hanging="360"/>
      </w:pPr>
    </w:lvl>
    <w:lvl w:ilvl="8" w:tplc="0809001B" w:tentative="1">
      <w:start w:val="1"/>
      <w:numFmt w:val="lowerRoman"/>
      <w:lvlText w:val="%9."/>
      <w:lvlJc w:val="right"/>
      <w:pPr>
        <w:ind w:left="8400" w:hanging="180"/>
      </w:pPr>
    </w:lvl>
  </w:abstractNum>
  <w:abstractNum w:abstractNumId="17" w15:restartNumberingAfterBreak="0">
    <w:nsid w:val="7F4A1570"/>
    <w:multiLevelType w:val="hybridMultilevel"/>
    <w:tmpl w:val="EDDA4DA0"/>
    <w:lvl w:ilvl="0" w:tplc="5BC6428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16cid:durableId="794910926">
    <w:abstractNumId w:val="3"/>
  </w:num>
  <w:num w:numId="2" w16cid:durableId="842087220">
    <w:abstractNumId w:val="9"/>
  </w:num>
  <w:num w:numId="3" w16cid:durableId="223756710">
    <w:abstractNumId w:val="10"/>
  </w:num>
  <w:num w:numId="4" w16cid:durableId="195197800">
    <w:abstractNumId w:val="0"/>
  </w:num>
  <w:num w:numId="5" w16cid:durableId="1667707697">
    <w:abstractNumId w:val="12"/>
  </w:num>
  <w:num w:numId="6" w16cid:durableId="1600942092">
    <w:abstractNumId w:val="13"/>
  </w:num>
  <w:num w:numId="7" w16cid:durableId="1737505309">
    <w:abstractNumId w:val="5"/>
  </w:num>
  <w:num w:numId="8" w16cid:durableId="2000501814">
    <w:abstractNumId w:val="2"/>
  </w:num>
  <w:num w:numId="9" w16cid:durableId="1236546687">
    <w:abstractNumId w:val="15"/>
  </w:num>
  <w:num w:numId="10" w16cid:durableId="892619234">
    <w:abstractNumId w:val="17"/>
  </w:num>
  <w:num w:numId="11" w16cid:durableId="1457069280">
    <w:abstractNumId w:val="8"/>
  </w:num>
  <w:num w:numId="12" w16cid:durableId="1546723397">
    <w:abstractNumId w:val="14"/>
  </w:num>
  <w:num w:numId="13" w16cid:durableId="513226267">
    <w:abstractNumId w:val="4"/>
  </w:num>
  <w:num w:numId="14" w16cid:durableId="244994894">
    <w:abstractNumId w:val="11"/>
  </w:num>
  <w:num w:numId="15" w16cid:durableId="477311291">
    <w:abstractNumId w:val="7"/>
  </w:num>
  <w:num w:numId="16" w16cid:durableId="464348794">
    <w:abstractNumId w:val="16"/>
  </w:num>
  <w:num w:numId="17" w16cid:durableId="779255663">
    <w:abstractNumId w:val="6"/>
  </w:num>
  <w:num w:numId="18" w16cid:durableId="28076926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548E"/>
    <w:rsid w:val="00000719"/>
    <w:rsid w:val="00000906"/>
    <w:rsid w:val="00005832"/>
    <w:rsid w:val="00006054"/>
    <w:rsid w:val="00006B07"/>
    <w:rsid w:val="00007164"/>
    <w:rsid w:val="000101AA"/>
    <w:rsid w:val="00010640"/>
    <w:rsid w:val="000113A4"/>
    <w:rsid w:val="00011970"/>
    <w:rsid w:val="00012116"/>
    <w:rsid w:val="00015157"/>
    <w:rsid w:val="000209AF"/>
    <w:rsid w:val="000213D6"/>
    <w:rsid w:val="000215D4"/>
    <w:rsid w:val="000222FB"/>
    <w:rsid w:val="00023C70"/>
    <w:rsid w:val="0002764D"/>
    <w:rsid w:val="00027C00"/>
    <w:rsid w:val="000304DC"/>
    <w:rsid w:val="0003100E"/>
    <w:rsid w:val="00031019"/>
    <w:rsid w:val="00032142"/>
    <w:rsid w:val="00035941"/>
    <w:rsid w:val="00036289"/>
    <w:rsid w:val="00036577"/>
    <w:rsid w:val="0003659D"/>
    <w:rsid w:val="00036F2C"/>
    <w:rsid w:val="00041CAE"/>
    <w:rsid w:val="00042316"/>
    <w:rsid w:val="000424D3"/>
    <w:rsid w:val="00042B62"/>
    <w:rsid w:val="000436F3"/>
    <w:rsid w:val="00045C27"/>
    <w:rsid w:val="00045DDC"/>
    <w:rsid w:val="0004751E"/>
    <w:rsid w:val="000479D5"/>
    <w:rsid w:val="0005025E"/>
    <w:rsid w:val="0005426C"/>
    <w:rsid w:val="000546EE"/>
    <w:rsid w:val="000548DF"/>
    <w:rsid w:val="00054EE8"/>
    <w:rsid w:val="000552EB"/>
    <w:rsid w:val="0005660B"/>
    <w:rsid w:val="000569FA"/>
    <w:rsid w:val="0006054F"/>
    <w:rsid w:val="00060B69"/>
    <w:rsid w:val="00062776"/>
    <w:rsid w:val="00063C1C"/>
    <w:rsid w:val="00063EE4"/>
    <w:rsid w:val="00064ACB"/>
    <w:rsid w:val="000670DB"/>
    <w:rsid w:val="000704BF"/>
    <w:rsid w:val="00071B34"/>
    <w:rsid w:val="00073173"/>
    <w:rsid w:val="000738EC"/>
    <w:rsid w:val="000802C8"/>
    <w:rsid w:val="00080426"/>
    <w:rsid w:val="00081814"/>
    <w:rsid w:val="000840CA"/>
    <w:rsid w:val="00085580"/>
    <w:rsid w:val="000877A7"/>
    <w:rsid w:val="00090396"/>
    <w:rsid w:val="00090BD1"/>
    <w:rsid w:val="00091085"/>
    <w:rsid w:val="00092129"/>
    <w:rsid w:val="00092421"/>
    <w:rsid w:val="000924E0"/>
    <w:rsid w:val="000964C6"/>
    <w:rsid w:val="000A01D4"/>
    <w:rsid w:val="000A1EEA"/>
    <w:rsid w:val="000A2077"/>
    <w:rsid w:val="000A2BD3"/>
    <w:rsid w:val="000A2C40"/>
    <w:rsid w:val="000A38F2"/>
    <w:rsid w:val="000A3CCA"/>
    <w:rsid w:val="000A7055"/>
    <w:rsid w:val="000A7080"/>
    <w:rsid w:val="000B0DBD"/>
    <w:rsid w:val="000B112B"/>
    <w:rsid w:val="000B1C13"/>
    <w:rsid w:val="000B2695"/>
    <w:rsid w:val="000B3635"/>
    <w:rsid w:val="000B5067"/>
    <w:rsid w:val="000B5C51"/>
    <w:rsid w:val="000B67FB"/>
    <w:rsid w:val="000C10FC"/>
    <w:rsid w:val="000C1DDD"/>
    <w:rsid w:val="000C2162"/>
    <w:rsid w:val="000C3D1B"/>
    <w:rsid w:val="000C3ECC"/>
    <w:rsid w:val="000C4040"/>
    <w:rsid w:val="000C5B25"/>
    <w:rsid w:val="000C5BD7"/>
    <w:rsid w:val="000C6E9F"/>
    <w:rsid w:val="000D13FA"/>
    <w:rsid w:val="000D7B23"/>
    <w:rsid w:val="000E05DF"/>
    <w:rsid w:val="000E08E3"/>
    <w:rsid w:val="000E1B6C"/>
    <w:rsid w:val="000E412B"/>
    <w:rsid w:val="000E6A5F"/>
    <w:rsid w:val="000E6AC7"/>
    <w:rsid w:val="000E6E43"/>
    <w:rsid w:val="000F0C02"/>
    <w:rsid w:val="000F1230"/>
    <w:rsid w:val="000F15FE"/>
    <w:rsid w:val="000F1879"/>
    <w:rsid w:val="000F1EC4"/>
    <w:rsid w:val="000F28AC"/>
    <w:rsid w:val="000F3D45"/>
    <w:rsid w:val="000F54C2"/>
    <w:rsid w:val="000F6CB1"/>
    <w:rsid w:val="000F6D89"/>
    <w:rsid w:val="000F77BA"/>
    <w:rsid w:val="00100A42"/>
    <w:rsid w:val="0010267A"/>
    <w:rsid w:val="00103759"/>
    <w:rsid w:val="00105E00"/>
    <w:rsid w:val="00105EA5"/>
    <w:rsid w:val="00107340"/>
    <w:rsid w:val="00107B5F"/>
    <w:rsid w:val="0011049E"/>
    <w:rsid w:val="00112A88"/>
    <w:rsid w:val="00112C0B"/>
    <w:rsid w:val="00113098"/>
    <w:rsid w:val="00113500"/>
    <w:rsid w:val="001149F2"/>
    <w:rsid w:val="00114EAA"/>
    <w:rsid w:val="00115683"/>
    <w:rsid w:val="00115AEC"/>
    <w:rsid w:val="00117893"/>
    <w:rsid w:val="00117AE9"/>
    <w:rsid w:val="001200E6"/>
    <w:rsid w:val="0012100E"/>
    <w:rsid w:val="001213D8"/>
    <w:rsid w:val="00121FF9"/>
    <w:rsid w:val="0012401E"/>
    <w:rsid w:val="001267C7"/>
    <w:rsid w:val="00127928"/>
    <w:rsid w:val="001315E9"/>
    <w:rsid w:val="0013199C"/>
    <w:rsid w:val="00131D5C"/>
    <w:rsid w:val="001324CF"/>
    <w:rsid w:val="001335F6"/>
    <w:rsid w:val="00133D28"/>
    <w:rsid w:val="00133E0A"/>
    <w:rsid w:val="0013413A"/>
    <w:rsid w:val="00135448"/>
    <w:rsid w:val="001358C5"/>
    <w:rsid w:val="00135C93"/>
    <w:rsid w:val="00135D09"/>
    <w:rsid w:val="00135F0C"/>
    <w:rsid w:val="00136D05"/>
    <w:rsid w:val="00136E27"/>
    <w:rsid w:val="001400BC"/>
    <w:rsid w:val="00144698"/>
    <w:rsid w:val="00145321"/>
    <w:rsid w:val="0014695E"/>
    <w:rsid w:val="00147BCC"/>
    <w:rsid w:val="001500D8"/>
    <w:rsid w:val="00150BAE"/>
    <w:rsid w:val="001560B1"/>
    <w:rsid w:val="001569E1"/>
    <w:rsid w:val="00160D91"/>
    <w:rsid w:val="001612AC"/>
    <w:rsid w:val="001628D0"/>
    <w:rsid w:val="00162E95"/>
    <w:rsid w:val="00163905"/>
    <w:rsid w:val="00163BE0"/>
    <w:rsid w:val="001640AC"/>
    <w:rsid w:val="00165140"/>
    <w:rsid w:val="001705B3"/>
    <w:rsid w:val="00170844"/>
    <w:rsid w:val="00170F12"/>
    <w:rsid w:val="00171CCA"/>
    <w:rsid w:val="00172887"/>
    <w:rsid w:val="001732DC"/>
    <w:rsid w:val="00173DAA"/>
    <w:rsid w:val="00175FFB"/>
    <w:rsid w:val="00176126"/>
    <w:rsid w:val="00176A90"/>
    <w:rsid w:val="00180BE0"/>
    <w:rsid w:val="00181146"/>
    <w:rsid w:val="00184A07"/>
    <w:rsid w:val="001850C2"/>
    <w:rsid w:val="001866DA"/>
    <w:rsid w:val="001868A2"/>
    <w:rsid w:val="0018714E"/>
    <w:rsid w:val="00190241"/>
    <w:rsid w:val="00191111"/>
    <w:rsid w:val="001930B4"/>
    <w:rsid w:val="00193418"/>
    <w:rsid w:val="00195046"/>
    <w:rsid w:val="00195F99"/>
    <w:rsid w:val="0019603B"/>
    <w:rsid w:val="001969F7"/>
    <w:rsid w:val="001A33A6"/>
    <w:rsid w:val="001A6C80"/>
    <w:rsid w:val="001A6F49"/>
    <w:rsid w:val="001A708E"/>
    <w:rsid w:val="001A7834"/>
    <w:rsid w:val="001B0C2C"/>
    <w:rsid w:val="001B18FB"/>
    <w:rsid w:val="001B1D10"/>
    <w:rsid w:val="001B4183"/>
    <w:rsid w:val="001B4353"/>
    <w:rsid w:val="001B5940"/>
    <w:rsid w:val="001B67AC"/>
    <w:rsid w:val="001B7670"/>
    <w:rsid w:val="001B799D"/>
    <w:rsid w:val="001C00A4"/>
    <w:rsid w:val="001C0645"/>
    <w:rsid w:val="001C1011"/>
    <w:rsid w:val="001C1C39"/>
    <w:rsid w:val="001C2847"/>
    <w:rsid w:val="001C298D"/>
    <w:rsid w:val="001C35DC"/>
    <w:rsid w:val="001C3F1A"/>
    <w:rsid w:val="001C5A68"/>
    <w:rsid w:val="001D024F"/>
    <w:rsid w:val="001D05C8"/>
    <w:rsid w:val="001D1120"/>
    <w:rsid w:val="001D2C54"/>
    <w:rsid w:val="001D3144"/>
    <w:rsid w:val="001D7C4B"/>
    <w:rsid w:val="001D7F35"/>
    <w:rsid w:val="001E224F"/>
    <w:rsid w:val="001E2AAC"/>
    <w:rsid w:val="001E30BC"/>
    <w:rsid w:val="001E56F3"/>
    <w:rsid w:val="001F0CC8"/>
    <w:rsid w:val="001F386E"/>
    <w:rsid w:val="001F40AE"/>
    <w:rsid w:val="001F7DB6"/>
    <w:rsid w:val="00200D6E"/>
    <w:rsid w:val="00200DDB"/>
    <w:rsid w:val="002026DD"/>
    <w:rsid w:val="002030D5"/>
    <w:rsid w:val="0020460B"/>
    <w:rsid w:val="002068F2"/>
    <w:rsid w:val="00206E34"/>
    <w:rsid w:val="002071C4"/>
    <w:rsid w:val="0021052D"/>
    <w:rsid w:val="00210915"/>
    <w:rsid w:val="00211A15"/>
    <w:rsid w:val="00212521"/>
    <w:rsid w:val="002129A1"/>
    <w:rsid w:val="00212B4B"/>
    <w:rsid w:val="00215032"/>
    <w:rsid w:val="00215191"/>
    <w:rsid w:val="002159FC"/>
    <w:rsid w:val="00221B49"/>
    <w:rsid w:val="00221CD9"/>
    <w:rsid w:val="00224DF0"/>
    <w:rsid w:val="002250AC"/>
    <w:rsid w:val="00232E03"/>
    <w:rsid w:val="002331EC"/>
    <w:rsid w:val="00234B4E"/>
    <w:rsid w:val="00234F2F"/>
    <w:rsid w:val="00235301"/>
    <w:rsid w:val="002361D1"/>
    <w:rsid w:val="002376AA"/>
    <w:rsid w:val="00237F06"/>
    <w:rsid w:val="00242918"/>
    <w:rsid w:val="0025054C"/>
    <w:rsid w:val="002513CE"/>
    <w:rsid w:val="002517F6"/>
    <w:rsid w:val="0025330D"/>
    <w:rsid w:val="00253EB5"/>
    <w:rsid w:val="00255E19"/>
    <w:rsid w:val="002567F5"/>
    <w:rsid w:val="00256F44"/>
    <w:rsid w:val="00257305"/>
    <w:rsid w:val="00257E66"/>
    <w:rsid w:val="002628F3"/>
    <w:rsid w:val="00263D8F"/>
    <w:rsid w:val="00264591"/>
    <w:rsid w:val="00264D16"/>
    <w:rsid w:val="00265108"/>
    <w:rsid w:val="002652B2"/>
    <w:rsid w:val="00266DD7"/>
    <w:rsid w:val="0027089B"/>
    <w:rsid w:val="00270F8D"/>
    <w:rsid w:val="00271EDB"/>
    <w:rsid w:val="00272116"/>
    <w:rsid w:val="00272230"/>
    <w:rsid w:val="00272356"/>
    <w:rsid w:val="0027273D"/>
    <w:rsid w:val="00272C6C"/>
    <w:rsid w:val="00272E49"/>
    <w:rsid w:val="00274945"/>
    <w:rsid w:val="00280CAD"/>
    <w:rsid w:val="002819E9"/>
    <w:rsid w:val="00283B32"/>
    <w:rsid w:val="002861F8"/>
    <w:rsid w:val="00286B5D"/>
    <w:rsid w:val="002874DB"/>
    <w:rsid w:val="00290069"/>
    <w:rsid w:val="0029096C"/>
    <w:rsid w:val="002922E2"/>
    <w:rsid w:val="00292D1C"/>
    <w:rsid w:val="00294FFE"/>
    <w:rsid w:val="00297FBF"/>
    <w:rsid w:val="002A07E1"/>
    <w:rsid w:val="002A2940"/>
    <w:rsid w:val="002A4933"/>
    <w:rsid w:val="002A6E79"/>
    <w:rsid w:val="002B0BDF"/>
    <w:rsid w:val="002B2530"/>
    <w:rsid w:val="002B2898"/>
    <w:rsid w:val="002B5094"/>
    <w:rsid w:val="002B5642"/>
    <w:rsid w:val="002B634E"/>
    <w:rsid w:val="002B6362"/>
    <w:rsid w:val="002B7068"/>
    <w:rsid w:val="002B7CB7"/>
    <w:rsid w:val="002B7D39"/>
    <w:rsid w:val="002C011F"/>
    <w:rsid w:val="002C1EF8"/>
    <w:rsid w:val="002C202F"/>
    <w:rsid w:val="002C2A27"/>
    <w:rsid w:val="002C4932"/>
    <w:rsid w:val="002C7702"/>
    <w:rsid w:val="002D1000"/>
    <w:rsid w:val="002D3B5A"/>
    <w:rsid w:val="002D3E6A"/>
    <w:rsid w:val="002D57B8"/>
    <w:rsid w:val="002D6C72"/>
    <w:rsid w:val="002D6E4B"/>
    <w:rsid w:val="002E0D66"/>
    <w:rsid w:val="002E115E"/>
    <w:rsid w:val="002E1421"/>
    <w:rsid w:val="002E1D0A"/>
    <w:rsid w:val="002E28C1"/>
    <w:rsid w:val="002E31A1"/>
    <w:rsid w:val="002E440C"/>
    <w:rsid w:val="002E563B"/>
    <w:rsid w:val="002E5753"/>
    <w:rsid w:val="002E6B59"/>
    <w:rsid w:val="002F0574"/>
    <w:rsid w:val="002F3186"/>
    <w:rsid w:val="002F3C13"/>
    <w:rsid w:val="002F4E27"/>
    <w:rsid w:val="002F4EB8"/>
    <w:rsid w:val="002F5302"/>
    <w:rsid w:val="002F68EC"/>
    <w:rsid w:val="002F7DBD"/>
    <w:rsid w:val="00301382"/>
    <w:rsid w:val="00302881"/>
    <w:rsid w:val="00302ED6"/>
    <w:rsid w:val="00304D6A"/>
    <w:rsid w:val="00305113"/>
    <w:rsid w:val="00305BAA"/>
    <w:rsid w:val="00306617"/>
    <w:rsid w:val="003070F6"/>
    <w:rsid w:val="0031118F"/>
    <w:rsid w:val="00312219"/>
    <w:rsid w:val="00312F4B"/>
    <w:rsid w:val="0031310B"/>
    <w:rsid w:val="0031452D"/>
    <w:rsid w:val="00315E84"/>
    <w:rsid w:val="00315EF9"/>
    <w:rsid w:val="0032331A"/>
    <w:rsid w:val="003241A1"/>
    <w:rsid w:val="00324E65"/>
    <w:rsid w:val="003260D1"/>
    <w:rsid w:val="0033074A"/>
    <w:rsid w:val="0033103A"/>
    <w:rsid w:val="003332CF"/>
    <w:rsid w:val="00333F70"/>
    <w:rsid w:val="0033447A"/>
    <w:rsid w:val="0034000A"/>
    <w:rsid w:val="0034142E"/>
    <w:rsid w:val="00341CBF"/>
    <w:rsid w:val="00343DD1"/>
    <w:rsid w:val="00344A68"/>
    <w:rsid w:val="00346102"/>
    <w:rsid w:val="003474D3"/>
    <w:rsid w:val="0035029B"/>
    <w:rsid w:val="00350BF4"/>
    <w:rsid w:val="003514BB"/>
    <w:rsid w:val="003544E6"/>
    <w:rsid w:val="003575FE"/>
    <w:rsid w:val="00361BEF"/>
    <w:rsid w:val="00362F18"/>
    <w:rsid w:val="003643B5"/>
    <w:rsid w:val="00365585"/>
    <w:rsid w:val="00365A3D"/>
    <w:rsid w:val="003668B7"/>
    <w:rsid w:val="00371E40"/>
    <w:rsid w:val="00373329"/>
    <w:rsid w:val="00373F54"/>
    <w:rsid w:val="00374090"/>
    <w:rsid w:val="0037473A"/>
    <w:rsid w:val="003748DF"/>
    <w:rsid w:val="00376177"/>
    <w:rsid w:val="00376843"/>
    <w:rsid w:val="00376DBA"/>
    <w:rsid w:val="00377217"/>
    <w:rsid w:val="00377B1C"/>
    <w:rsid w:val="003807FB"/>
    <w:rsid w:val="00380D3D"/>
    <w:rsid w:val="00382BA3"/>
    <w:rsid w:val="00382D10"/>
    <w:rsid w:val="00382EEE"/>
    <w:rsid w:val="0038320D"/>
    <w:rsid w:val="00384AA7"/>
    <w:rsid w:val="00384E3F"/>
    <w:rsid w:val="00384F5B"/>
    <w:rsid w:val="003852B3"/>
    <w:rsid w:val="003854EC"/>
    <w:rsid w:val="00385E6D"/>
    <w:rsid w:val="00390884"/>
    <w:rsid w:val="00392A01"/>
    <w:rsid w:val="00393AF2"/>
    <w:rsid w:val="00394052"/>
    <w:rsid w:val="003949ED"/>
    <w:rsid w:val="003A179F"/>
    <w:rsid w:val="003A7237"/>
    <w:rsid w:val="003A7762"/>
    <w:rsid w:val="003B191C"/>
    <w:rsid w:val="003B1AF7"/>
    <w:rsid w:val="003B3DE1"/>
    <w:rsid w:val="003B4A5A"/>
    <w:rsid w:val="003B55A6"/>
    <w:rsid w:val="003B64C7"/>
    <w:rsid w:val="003B7BC1"/>
    <w:rsid w:val="003C08A0"/>
    <w:rsid w:val="003C3CE5"/>
    <w:rsid w:val="003C42FC"/>
    <w:rsid w:val="003C43D1"/>
    <w:rsid w:val="003C5D53"/>
    <w:rsid w:val="003C60CA"/>
    <w:rsid w:val="003D4D9C"/>
    <w:rsid w:val="003D5F9C"/>
    <w:rsid w:val="003D6957"/>
    <w:rsid w:val="003D6E23"/>
    <w:rsid w:val="003D7FF8"/>
    <w:rsid w:val="003E140A"/>
    <w:rsid w:val="003E34F5"/>
    <w:rsid w:val="003E3BA8"/>
    <w:rsid w:val="003E553F"/>
    <w:rsid w:val="003E6BB8"/>
    <w:rsid w:val="003E6D8A"/>
    <w:rsid w:val="003E6ED7"/>
    <w:rsid w:val="003E7755"/>
    <w:rsid w:val="003F0840"/>
    <w:rsid w:val="003F2748"/>
    <w:rsid w:val="003F491F"/>
    <w:rsid w:val="003F4B63"/>
    <w:rsid w:val="003F55FE"/>
    <w:rsid w:val="003F560D"/>
    <w:rsid w:val="003F7104"/>
    <w:rsid w:val="004007FE"/>
    <w:rsid w:val="00402400"/>
    <w:rsid w:val="0040383D"/>
    <w:rsid w:val="004040B2"/>
    <w:rsid w:val="00404B13"/>
    <w:rsid w:val="00405160"/>
    <w:rsid w:val="004074F2"/>
    <w:rsid w:val="00407660"/>
    <w:rsid w:val="0041021D"/>
    <w:rsid w:val="004129AD"/>
    <w:rsid w:val="00412B03"/>
    <w:rsid w:val="004138E7"/>
    <w:rsid w:val="00420F2F"/>
    <w:rsid w:val="0042258A"/>
    <w:rsid w:val="004263EC"/>
    <w:rsid w:val="004274CC"/>
    <w:rsid w:val="00430C37"/>
    <w:rsid w:val="00431405"/>
    <w:rsid w:val="00432615"/>
    <w:rsid w:val="004334B7"/>
    <w:rsid w:val="004339E5"/>
    <w:rsid w:val="00433D6E"/>
    <w:rsid w:val="004350C9"/>
    <w:rsid w:val="00435B2E"/>
    <w:rsid w:val="00436C29"/>
    <w:rsid w:val="00437551"/>
    <w:rsid w:val="00437EDF"/>
    <w:rsid w:val="004408AA"/>
    <w:rsid w:val="00441327"/>
    <w:rsid w:val="004414FF"/>
    <w:rsid w:val="00443A4D"/>
    <w:rsid w:val="00443D81"/>
    <w:rsid w:val="00443DC4"/>
    <w:rsid w:val="00444702"/>
    <w:rsid w:val="00444D64"/>
    <w:rsid w:val="004503A4"/>
    <w:rsid w:val="004505A3"/>
    <w:rsid w:val="004506CB"/>
    <w:rsid w:val="00453777"/>
    <w:rsid w:val="0045588A"/>
    <w:rsid w:val="004569BC"/>
    <w:rsid w:val="00457AB3"/>
    <w:rsid w:val="0046030B"/>
    <w:rsid w:val="00461717"/>
    <w:rsid w:val="00461DF9"/>
    <w:rsid w:val="00462399"/>
    <w:rsid w:val="00464A76"/>
    <w:rsid w:val="00466EB5"/>
    <w:rsid w:val="00466ED2"/>
    <w:rsid w:val="0046734A"/>
    <w:rsid w:val="004701AB"/>
    <w:rsid w:val="0047265C"/>
    <w:rsid w:val="00474097"/>
    <w:rsid w:val="00474400"/>
    <w:rsid w:val="00480DBF"/>
    <w:rsid w:val="0048151E"/>
    <w:rsid w:val="00481583"/>
    <w:rsid w:val="00483083"/>
    <w:rsid w:val="004842CE"/>
    <w:rsid w:val="00484B3E"/>
    <w:rsid w:val="00484ED0"/>
    <w:rsid w:val="004850D7"/>
    <w:rsid w:val="00485D79"/>
    <w:rsid w:val="00486323"/>
    <w:rsid w:val="00487C22"/>
    <w:rsid w:val="00490039"/>
    <w:rsid w:val="004903A6"/>
    <w:rsid w:val="00491118"/>
    <w:rsid w:val="00491A52"/>
    <w:rsid w:val="004925F4"/>
    <w:rsid w:val="00493AAB"/>
    <w:rsid w:val="00493F1F"/>
    <w:rsid w:val="004940A7"/>
    <w:rsid w:val="00496658"/>
    <w:rsid w:val="004973E3"/>
    <w:rsid w:val="00497B0F"/>
    <w:rsid w:val="004A1A2A"/>
    <w:rsid w:val="004A2DE0"/>
    <w:rsid w:val="004A5630"/>
    <w:rsid w:val="004A5CC9"/>
    <w:rsid w:val="004B44D3"/>
    <w:rsid w:val="004B47BF"/>
    <w:rsid w:val="004B4CEB"/>
    <w:rsid w:val="004B6516"/>
    <w:rsid w:val="004B69FB"/>
    <w:rsid w:val="004B7673"/>
    <w:rsid w:val="004B797C"/>
    <w:rsid w:val="004C1D73"/>
    <w:rsid w:val="004C2FD0"/>
    <w:rsid w:val="004C32F1"/>
    <w:rsid w:val="004C35E3"/>
    <w:rsid w:val="004C42D5"/>
    <w:rsid w:val="004C5100"/>
    <w:rsid w:val="004C6A14"/>
    <w:rsid w:val="004D00D2"/>
    <w:rsid w:val="004D0549"/>
    <w:rsid w:val="004D09BA"/>
    <w:rsid w:val="004D35EA"/>
    <w:rsid w:val="004D3F52"/>
    <w:rsid w:val="004D54A3"/>
    <w:rsid w:val="004D639F"/>
    <w:rsid w:val="004D6A0F"/>
    <w:rsid w:val="004D7A61"/>
    <w:rsid w:val="004D7CC5"/>
    <w:rsid w:val="004E13BC"/>
    <w:rsid w:val="004E3CEA"/>
    <w:rsid w:val="004E418E"/>
    <w:rsid w:val="004E45FD"/>
    <w:rsid w:val="004E493C"/>
    <w:rsid w:val="004E4BF6"/>
    <w:rsid w:val="004E5143"/>
    <w:rsid w:val="004E5C3D"/>
    <w:rsid w:val="004E71D4"/>
    <w:rsid w:val="004E7208"/>
    <w:rsid w:val="004F0611"/>
    <w:rsid w:val="004F0974"/>
    <w:rsid w:val="004F21FF"/>
    <w:rsid w:val="004F2BA2"/>
    <w:rsid w:val="004F3B5B"/>
    <w:rsid w:val="004F52AE"/>
    <w:rsid w:val="004F61B5"/>
    <w:rsid w:val="004F760A"/>
    <w:rsid w:val="004F7FE7"/>
    <w:rsid w:val="005008BB"/>
    <w:rsid w:val="00501964"/>
    <w:rsid w:val="005033D4"/>
    <w:rsid w:val="00503CB5"/>
    <w:rsid w:val="00503D40"/>
    <w:rsid w:val="00503F69"/>
    <w:rsid w:val="00504988"/>
    <w:rsid w:val="00504BAC"/>
    <w:rsid w:val="0050694C"/>
    <w:rsid w:val="00506CBA"/>
    <w:rsid w:val="0051008E"/>
    <w:rsid w:val="005119C1"/>
    <w:rsid w:val="0051255A"/>
    <w:rsid w:val="005132F2"/>
    <w:rsid w:val="00514F4D"/>
    <w:rsid w:val="005155D0"/>
    <w:rsid w:val="00516C5A"/>
    <w:rsid w:val="0052024E"/>
    <w:rsid w:val="00521AAC"/>
    <w:rsid w:val="00527320"/>
    <w:rsid w:val="00530EF3"/>
    <w:rsid w:val="005325DF"/>
    <w:rsid w:val="00532EFB"/>
    <w:rsid w:val="0053324F"/>
    <w:rsid w:val="005338C0"/>
    <w:rsid w:val="00533A7E"/>
    <w:rsid w:val="00535087"/>
    <w:rsid w:val="005369CB"/>
    <w:rsid w:val="005370B9"/>
    <w:rsid w:val="00537223"/>
    <w:rsid w:val="00543083"/>
    <w:rsid w:val="005446F2"/>
    <w:rsid w:val="00545E30"/>
    <w:rsid w:val="005479E8"/>
    <w:rsid w:val="00550F87"/>
    <w:rsid w:val="005538ED"/>
    <w:rsid w:val="00556A37"/>
    <w:rsid w:val="00560B50"/>
    <w:rsid w:val="00561560"/>
    <w:rsid w:val="00561630"/>
    <w:rsid w:val="00561940"/>
    <w:rsid w:val="00561CF6"/>
    <w:rsid w:val="00562956"/>
    <w:rsid w:val="00562F25"/>
    <w:rsid w:val="005642AC"/>
    <w:rsid w:val="0056477C"/>
    <w:rsid w:val="00565C19"/>
    <w:rsid w:val="00566225"/>
    <w:rsid w:val="0056695D"/>
    <w:rsid w:val="0056792E"/>
    <w:rsid w:val="005708C8"/>
    <w:rsid w:val="00570A74"/>
    <w:rsid w:val="00572725"/>
    <w:rsid w:val="00572A6E"/>
    <w:rsid w:val="0057442C"/>
    <w:rsid w:val="00575BE9"/>
    <w:rsid w:val="00577872"/>
    <w:rsid w:val="00580549"/>
    <w:rsid w:val="00582E8E"/>
    <w:rsid w:val="005830A6"/>
    <w:rsid w:val="00583747"/>
    <w:rsid w:val="00585E36"/>
    <w:rsid w:val="005872F4"/>
    <w:rsid w:val="00591834"/>
    <w:rsid w:val="00591D95"/>
    <w:rsid w:val="00594F96"/>
    <w:rsid w:val="00597838"/>
    <w:rsid w:val="005A0562"/>
    <w:rsid w:val="005A0B9E"/>
    <w:rsid w:val="005A287A"/>
    <w:rsid w:val="005A35E7"/>
    <w:rsid w:val="005A4F0B"/>
    <w:rsid w:val="005A652E"/>
    <w:rsid w:val="005B0005"/>
    <w:rsid w:val="005B08D2"/>
    <w:rsid w:val="005B2948"/>
    <w:rsid w:val="005B3809"/>
    <w:rsid w:val="005B5286"/>
    <w:rsid w:val="005B53B5"/>
    <w:rsid w:val="005B56BD"/>
    <w:rsid w:val="005B5BA5"/>
    <w:rsid w:val="005B76BA"/>
    <w:rsid w:val="005C0C53"/>
    <w:rsid w:val="005C0D7F"/>
    <w:rsid w:val="005C1518"/>
    <w:rsid w:val="005C3B88"/>
    <w:rsid w:val="005C47B9"/>
    <w:rsid w:val="005C4AB2"/>
    <w:rsid w:val="005C693A"/>
    <w:rsid w:val="005D01C4"/>
    <w:rsid w:val="005D03F2"/>
    <w:rsid w:val="005D3785"/>
    <w:rsid w:val="005D3B3F"/>
    <w:rsid w:val="005D3FBC"/>
    <w:rsid w:val="005D6C5C"/>
    <w:rsid w:val="005D703E"/>
    <w:rsid w:val="005D74BA"/>
    <w:rsid w:val="005E1135"/>
    <w:rsid w:val="005E23B2"/>
    <w:rsid w:val="005E3157"/>
    <w:rsid w:val="005E3272"/>
    <w:rsid w:val="005E386C"/>
    <w:rsid w:val="005E413F"/>
    <w:rsid w:val="005E444F"/>
    <w:rsid w:val="005E60F2"/>
    <w:rsid w:val="005E6D13"/>
    <w:rsid w:val="005F15E6"/>
    <w:rsid w:val="005F2B41"/>
    <w:rsid w:val="005F33EE"/>
    <w:rsid w:val="005F5571"/>
    <w:rsid w:val="005F5A07"/>
    <w:rsid w:val="005F7E2F"/>
    <w:rsid w:val="00600F05"/>
    <w:rsid w:val="00601BA5"/>
    <w:rsid w:val="00603FF0"/>
    <w:rsid w:val="00604212"/>
    <w:rsid w:val="00604451"/>
    <w:rsid w:val="00605035"/>
    <w:rsid w:val="006066D7"/>
    <w:rsid w:val="00610209"/>
    <w:rsid w:val="0061072C"/>
    <w:rsid w:val="006121C0"/>
    <w:rsid w:val="0061274E"/>
    <w:rsid w:val="006136F2"/>
    <w:rsid w:val="00614273"/>
    <w:rsid w:val="00614EE0"/>
    <w:rsid w:val="006179DC"/>
    <w:rsid w:val="00622393"/>
    <w:rsid w:val="006224F5"/>
    <w:rsid w:val="00622542"/>
    <w:rsid w:val="00622715"/>
    <w:rsid w:val="00622F99"/>
    <w:rsid w:val="006232A5"/>
    <w:rsid w:val="00625B72"/>
    <w:rsid w:val="00625D2B"/>
    <w:rsid w:val="006275BD"/>
    <w:rsid w:val="00627923"/>
    <w:rsid w:val="00627D23"/>
    <w:rsid w:val="00631F2A"/>
    <w:rsid w:val="0063271B"/>
    <w:rsid w:val="00632BD0"/>
    <w:rsid w:val="00634020"/>
    <w:rsid w:val="0063492F"/>
    <w:rsid w:val="00634A94"/>
    <w:rsid w:val="00635371"/>
    <w:rsid w:val="00635D71"/>
    <w:rsid w:val="00637B24"/>
    <w:rsid w:val="00640179"/>
    <w:rsid w:val="00640B36"/>
    <w:rsid w:val="00643D80"/>
    <w:rsid w:val="006466BD"/>
    <w:rsid w:val="006507F9"/>
    <w:rsid w:val="00651209"/>
    <w:rsid w:val="00652ECC"/>
    <w:rsid w:val="006534DF"/>
    <w:rsid w:val="00654C56"/>
    <w:rsid w:val="00656180"/>
    <w:rsid w:val="0066034C"/>
    <w:rsid w:val="00661231"/>
    <w:rsid w:val="006618EC"/>
    <w:rsid w:val="00661EF9"/>
    <w:rsid w:val="00662129"/>
    <w:rsid w:val="00662B75"/>
    <w:rsid w:val="0066378D"/>
    <w:rsid w:val="006644C5"/>
    <w:rsid w:val="00666F77"/>
    <w:rsid w:val="0066723B"/>
    <w:rsid w:val="0067178E"/>
    <w:rsid w:val="00673982"/>
    <w:rsid w:val="00674960"/>
    <w:rsid w:val="00674C61"/>
    <w:rsid w:val="006754F1"/>
    <w:rsid w:val="0067635F"/>
    <w:rsid w:val="006771DC"/>
    <w:rsid w:val="00682F97"/>
    <w:rsid w:val="00685091"/>
    <w:rsid w:val="006866D5"/>
    <w:rsid w:val="006867F3"/>
    <w:rsid w:val="00687F16"/>
    <w:rsid w:val="00690388"/>
    <w:rsid w:val="00690A61"/>
    <w:rsid w:val="00691FD3"/>
    <w:rsid w:val="00692A95"/>
    <w:rsid w:val="0069342B"/>
    <w:rsid w:val="00694714"/>
    <w:rsid w:val="006971E3"/>
    <w:rsid w:val="00697899"/>
    <w:rsid w:val="006A14FD"/>
    <w:rsid w:val="006A1F33"/>
    <w:rsid w:val="006A1FB4"/>
    <w:rsid w:val="006A2BC8"/>
    <w:rsid w:val="006A4080"/>
    <w:rsid w:val="006A4812"/>
    <w:rsid w:val="006A4EC6"/>
    <w:rsid w:val="006A546F"/>
    <w:rsid w:val="006A5699"/>
    <w:rsid w:val="006A581F"/>
    <w:rsid w:val="006B03FA"/>
    <w:rsid w:val="006B0499"/>
    <w:rsid w:val="006B3211"/>
    <w:rsid w:val="006B41BB"/>
    <w:rsid w:val="006B47C7"/>
    <w:rsid w:val="006B7536"/>
    <w:rsid w:val="006B767F"/>
    <w:rsid w:val="006B7823"/>
    <w:rsid w:val="006C0288"/>
    <w:rsid w:val="006C0E23"/>
    <w:rsid w:val="006C3B1B"/>
    <w:rsid w:val="006C4360"/>
    <w:rsid w:val="006C44F4"/>
    <w:rsid w:val="006C47C6"/>
    <w:rsid w:val="006C5332"/>
    <w:rsid w:val="006C580C"/>
    <w:rsid w:val="006C58BF"/>
    <w:rsid w:val="006C5AB6"/>
    <w:rsid w:val="006C6C14"/>
    <w:rsid w:val="006C71BD"/>
    <w:rsid w:val="006D0F78"/>
    <w:rsid w:val="006D3A63"/>
    <w:rsid w:val="006D5622"/>
    <w:rsid w:val="006D75D0"/>
    <w:rsid w:val="006E046F"/>
    <w:rsid w:val="006E3AA1"/>
    <w:rsid w:val="006E3B8D"/>
    <w:rsid w:val="006E4B66"/>
    <w:rsid w:val="006E6C49"/>
    <w:rsid w:val="006E6FB7"/>
    <w:rsid w:val="006F048E"/>
    <w:rsid w:val="006F120E"/>
    <w:rsid w:val="006F1DF2"/>
    <w:rsid w:val="006F2228"/>
    <w:rsid w:val="006F2718"/>
    <w:rsid w:val="006F2B2C"/>
    <w:rsid w:val="006F36B4"/>
    <w:rsid w:val="0070182C"/>
    <w:rsid w:val="00701E64"/>
    <w:rsid w:val="00702797"/>
    <w:rsid w:val="00702893"/>
    <w:rsid w:val="0070500B"/>
    <w:rsid w:val="007056B4"/>
    <w:rsid w:val="007061E3"/>
    <w:rsid w:val="0071066D"/>
    <w:rsid w:val="007108C1"/>
    <w:rsid w:val="00710DC8"/>
    <w:rsid w:val="00713C28"/>
    <w:rsid w:val="00714845"/>
    <w:rsid w:val="00714CDD"/>
    <w:rsid w:val="00715936"/>
    <w:rsid w:val="00716FAF"/>
    <w:rsid w:val="007243C8"/>
    <w:rsid w:val="007256B9"/>
    <w:rsid w:val="00726199"/>
    <w:rsid w:val="00732ECC"/>
    <w:rsid w:val="00733E87"/>
    <w:rsid w:val="00735B88"/>
    <w:rsid w:val="00736FCF"/>
    <w:rsid w:val="0074084E"/>
    <w:rsid w:val="00740B98"/>
    <w:rsid w:val="00740D68"/>
    <w:rsid w:val="00742193"/>
    <w:rsid w:val="00742F46"/>
    <w:rsid w:val="007434A7"/>
    <w:rsid w:val="007436EA"/>
    <w:rsid w:val="00746631"/>
    <w:rsid w:val="00747CF8"/>
    <w:rsid w:val="00752077"/>
    <w:rsid w:val="007520F1"/>
    <w:rsid w:val="007524BA"/>
    <w:rsid w:val="007536DC"/>
    <w:rsid w:val="00753F69"/>
    <w:rsid w:val="00753F6D"/>
    <w:rsid w:val="0075404D"/>
    <w:rsid w:val="007555D2"/>
    <w:rsid w:val="00755FC8"/>
    <w:rsid w:val="00756736"/>
    <w:rsid w:val="00756814"/>
    <w:rsid w:val="00757B00"/>
    <w:rsid w:val="00760BEE"/>
    <w:rsid w:val="00761D56"/>
    <w:rsid w:val="00764063"/>
    <w:rsid w:val="00764617"/>
    <w:rsid w:val="007648DC"/>
    <w:rsid w:val="00764A41"/>
    <w:rsid w:val="007671F7"/>
    <w:rsid w:val="00770358"/>
    <w:rsid w:val="00770C0E"/>
    <w:rsid w:val="007719A2"/>
    <w:rsid w:val="007740DD"/>
    <w:rsid w:val="00775513"/>
    <w:rsid w:val="00776E09"/>
    <w:rsid w:val="00780D31"/>
    <w:rsid w:val="007811DB"/>
    <w:rsid w:val="00782831"/>
    <w:rsid w:val="0078339A"/>
    <w:rsid w:val="007841A6"/>
    <w:rsid w:val="00785887"/>
    <w:rsid w:val="007878F0"/>
    <w:rsid w:val="007902C6"/>
    <w:rsid w:val="00790C0C"/>
    <w:rsid w:val="00792ABE"/>
    <w:rsid w:val="00794031"/>
    <w:rsid w:val="00795316"/>
    <w:rsid w:val="007953E2"/>
    <w:rsid w:val="007972B0"/>
    <w:rsid w:val="00797D25"/>
    <w:rsid w:val="007A05B4"/>
    <w:rsid w:val="007A2274"/>
    <w:rsid w:val="007A4071"/>
    <w:rsid w:val="007A75AE"/>
    <w:rsid w:val="007A7B50"/>
    <w:rsid w:val="007A7CE0"/>
    <w:rsid w:val="007A7EBB"/>
    <w:rsid w:val="007B0A39"/>
    <w:rsid w:val="007B0D5A"/>
    <w:rsid w:val="007B1392"/>
    <w:rsid w:val="007B3DC4"/>
    <w:rsid w:val="007B4F16"/>
    <w:rsid w:val="007B57F1"/>
    <w:rsid w:val="007B5B8F"/>
    <w:rsid w:val="007C2E28"/>
    <w:rsid w:val="007C361D"/>
    <w:rsid w:val="007C5870"/>
    <w:rsid w:val="007C58AE"/>
    <w:rsid w:val="007C6AC7"/>
    <w:rsid w:val="007C7E01"/>
    <w:rsid w:val="007D0D90"/>
    <w:rsid w:val="007D1CAB"/>
    <w:rsid w:val="007D25E0"/>
    <w:rsid w:val="007D2CB9"/>
    <w:rsid w:val="007D2CE9"/>
    <w:rsid w:val="007D3B55"/>
    <w:rsid w:val="007D3EE3"/>
    <w:rsid w:val="007D41F2"/>
    <w:rsid w:val="007D4F15"/>
    <w:rsid w:val="007D5C88"/>
    <w:rsid w:val="007D6671"/>
    <w:rsid w:val="007E2EFC"/>
    <w:rsid w:val="007E3639"/>
    <w:rsid w:val="007E37FA"/>
    <w:rsid w:val="007E48A5"/>
    <w:rsid w:val="007E49F8"/>
    <w:rsid w:val="007E530D"/>
    <w:rsid w:val="007E648E"/>
    <w:rsid w:val="007E79B4"/>
    <w:rsid w:val="007F0047"/>
    <w:rsid w:val="007F402C"/>
    <w:rsid w:val="007F63FF"/>
    <w:rsid w:val="007F74E7"/>
    <w:rsid w:val="007F7632"/>
    <w:rsid w:val="00800A79"/>
    <w:rsid w:val="00800FCC"/>
    <w:rsid w:val="008029D3"/>
    <w:rsid w:val="00803265"/>
    <w:rsid w:val="00804A09"/>
    <w:rsid w:val="00805AB4"/>
    <w:rsid w:val="008079E8"/>
    <w:rsid w:val="00807B2F"/>
    <w:rsid w:val="00807EA8"/>
    <w:rsid w:val="00812D00"/>
    <w:rsid w:val="00813C98"/>
    <w:rsid w:val="00814651"/>
    <w:rsid w:val="00817D97"/>
    <w:rsid w:val="00820624"/>
    <w:rsid w:val="0082114E"/>
    <w:rsid w:val="00822643"/>
    <w:rsid w:val="008226F5"/>
    <w:rsid w:val="00824587"/>
    <w:rsid w:val="008264A7"/>
    <w:rsid w:val="00826ABC"/>
    <w:rsid w:val="008328DF"/>
    <w:rsid w:val="00832CA7"/>
    <w:rsid w:val="008332B0"/>
    <w:rsid w:val="00834656"/>
    <w:rsid w:val="00834C3C"/>
    <w:rsid w:val="00835463"/>
    <w:rsid w:val="00835EA3"/>
    <w:rsid w:val="00836D94"/>
    <w:rsid w:val="00837A56"/>
    <w:rsid w:val="00841FB8"/>
    <w:rsid w:val="008423F1"/>
    <w:rsid w:val="00843203"/>
    <w:rsid w:val="0084468A"/>
    <w:rsid w:val="0084550A"/>
    <w:rsid w:val="00846E20"/>
    <w:rsid w:val="008471E2"/>
    <w:rsid w:val="008477BD"/>
    <w:rsid w:val="00847E6B"/>
    <w:rsid w:val="0085114B"/>
    <w:rsid w:val="008524F3"/>
    <w:rsid w:val="00853916"/>
    <w:rsid w:val="00857B72"/>
    <w:rsid w:val="00860C87"/>
    <w:rsid w:val="00861321"/>
    <w:rsid w:val="0086248C"/>
    <w:rsid w:val="00863FA8"/>
    <w:rsid w:val="00865544"/>
    <w:rsid w:val="008662FE"/>
    <w:rsid w:val="008701C6"/>
    <w:rsid w:val="00870FF3"/>
    <w:rsid w:val="00872302"/>
    <w:rsid w:val="00872ECE"/>
    <w:rsid w:val="0087399E"/>
    <w:rsid w:val="00873B66"/>
    <w:rsid w:val="00874A58"/>
    <w:rsid w:val="008753EE"/>
    <w:rsid w:val="00875ACF"/>
    <w:rsid w:val="00875DD0"/>
    <w:rsid w:val="00875EE0"/>
    <w:rsid w:val="008764E1"/>
    <w:rsid w:val="00876D9B"/>
    <w:rsid w:val="00877C08"/>
    <w:rsid w:val="00881666"/>
    <w:rsid w:val="008821C6"/>
    <w:rsid w:val="00890576"/>
    <w:rsid w:val="008913C7"/>
    <w:rsid w:val="00891FB3"/>
    <w:rsid w:val="00893AE7"/>
    <w:rsid w:val="0089515E"/>
    <w:rsid w:val="00895E80"/>
    <w:rsid w:val="00896698"/>
    <w:rsid w:val="008A0115"/>
    <w:rsid w:val="008A03D7"/>
    <w:rsid w:val="008A03FE"/>
    <w:rsid w:val="008A25CC"/>
    <w:rsid w:val="008A374B"/>
    <w:rsid w:val="008B4267"/>
    <w:rsid w:val="008B6C1E"/>
    <w:rsid w:val="008B7B67"/>
    <w:rsid w:val="008B7B93"/>
    <w:rsid w:val="008B7FA5"/>
    <w:rsid w:val="008C0107"/>
    <w:rsid w:val="008C149F"/>
    <w:rsid w:val="008C2B29"/>
    <w:rsid w:val="008C306E"/>
    <w:rsid w:val="008C4F23"/>
    <w:rsid w:val="008C7EE2"/>
    <w:rsid w:val="008D1CAB"/>
    <w:rsid w:val="008D2216"/>
    <w:rsid w:val="008D2C55"/>
    <w:rsid w:val="008D2E74"/>
    <w:rsid w:val="008D3806"/>
    <w:rsid w:val="008D4597"/>
    <w:rsid w:val="008D517C"/>
    <w:rsid w:val="008D671D"/>
    <w:rsid w:val="008D7C41"/>
    <w:rsid w:val="008E0DDC"/>
    <w:rsid w:val="008E1EF2"/>
    <w:rsid w:val="008E1FE7"/>
    <w:rsid w:val="008E353B"/>
    <w:rsid w:val="008E35B4"/>
    <w:rsid w:val="008E38F2"/>
    <w:rsid w:val="008E40F1"/>
    <w:rsid w:val="008E41AF"/>
    <w:rsid w:val="008E44A0"/>
    <w:rsid w:val="008E4E56"/>
    <w:rsid w:val="008E6528"/>
    <w:rsid w:val="008E752D"/>
    <w:rsid w:val="008E7C59"/>
    <w:rsid w:val="008E7E97"/>
    <w:rsid w:val="008F0ADC"/>
    <w:rsid w:val="008F3E98"/>
    <w:rsid w:val="008F46BB"/>
    <w:rsid w:val="0090191E"/>
    <w:rsid w:val="00904BDA"/>
    <w:rsid w:val="00905C6C"/>
    <w:rsid w:val="00906942"/>
    <w:rsid w:val="009070AB"/>
    <w:rsid w:val="00907827"/>
    <w:rsid w:val="0090789D"/>
    <w:rsid w:val="00907F0F"/>
    <w:rsid w:val="009108C2"/>
    <w:rsid w:val="0091369A"/>
    <w:rsid w:val="009138F3"/>
    <w:rsid w:val="00914A78"/>
    <w:rsid w:val="009171C6"/>
    <w:rsid w:val="00920599"/>
    <w:rsid w:val="0092296C"/>
    <w:rsid w:val="00923D44"/>
    <w:rsid w:val="00924886"/>
    <w:rsid w:val="00924CA7"/>
    <w:rsid w:val="0092585C"/>
    <w:rsid w:val="00925908"/>
    <w:rsid w:val="0092696F"/>
    <w:rsid w:val="00926E3E"/>
    <w:rsid w:val="009313B5"/>
    <w:rsid w:val="00933687"/>
    <w:rsid w:val="009344FF"/>
    <w:rsid w:val="009362EB"/>
    <w:rsid w:val="009366FA"/>
    <w:rsid w:val="00937DCC"/>
    <w:rsid w:val="00940A1C"/>
    <w:rsid w:val="0094294A"/>
    <w:rsid w:val="0094316E"/>
    <w:rsid w:val="0094331E"/>
    <w:rsid w:val="0094369F"/>
    <w:rsid w:val="00943FCD"/>
    <w:rsid w:val="0094526C"/>
    <w:rsid w:val="00945EF0"/>
    <w:rsid w:val="0094660E"/>
    <w:rsid w:val="00946D45"/>
    <w:rsid w:val="00947D98"/>
    <w:rsid w:val="009505A8"/>
    <w:rsid w:val="009511E0"/>
    <w:rsid w:val="00957AAB"/>
    <w:rsid w:val="00960A5C"/>
    <w:rsid w:val="009614B6"/>
    <w:rsid w:val="009619B9"/>
    <w:rsid w:val="00961F2E"/>
    <w:rsid w:val="00962048"/>
    <w:rsid w:val="00963000"/>
    <w:rsid w:val="00963211"/>
    <w:rsid w:val="009632F9"/>
    <w:rsid w:val="009636F7"/>
    <w:rsid w:val="009645CC"/>
    <w:rsid w:val="00967809"/>
    <w:rsid w:val="00967A90"/>
    <w:rsid w:val="00971668"/>
    <w:rsid w:val="0097172F"/>
    <w:rsid w:val="00971C77"/>
    <w:rsid w:val="009728A3"/>
    <w:rsid w:val="00974505"/>
    <w:rsid w:val="0097493E"/>
    <w:rsid w:val="0097525B"/>
    <w:rsid w:val="009766E0"/>
    <w:rsid w:val="00976C61"/>
    <w:rsid w:val="0097777D"/>
    <w:rsid w:val="00980FDB"/>
    <w:rsid w:val="009815D9"/>
    <w:rsid w:val="0098502B"/>
    <w:rsid w:val="00985A7E"/>
    <w:rsid w:val="00986FF7"/>
    <w:rsid w:val="0098776B"/>
    <w:rsid w:val="009906A0"/>
    <w:rsid w:val="009919C4"/>
    <w:rsid w:val="00991F79"/>
    <w:rsid w:val="00993301"/>
    <w:rsid w:val="009943EC"/>
    <w:rsid w:val="00996AEC"/>
    <w:rsid w:val="009A0636"/>
    <w:rsid w:val="009A1F9E"/>
    <w:rsid w:val="009A20D6"/>
    <w:rsid w:val="009A3868"/>
    <w:rsid w:val="009A38F4"/>
    <w:rsid w:val="009A4034"/>
    <w:rsid w:val="009A418A"/>
    <w:rsid w:val="009A573E"/>
    <w:rsid w:val="009A6323"/>
    <w:rsid w:val="009A6458"/>
    <w:rsid w:val="009A65A0"/>
    <w:rsid w:val="009B2DC3"/>
    <w:rsid w:val="009B3D9D"/>
    <w:rsid w:val="009B527B"/>
    <w:rsid w:val="009B58DB"/>
    <w:rsid w:val="009B5A41"/>
    <w:rsid w:val="009B5E59"/>
    <w:rsid w:val="009B62FF"/>
    <w:rsid w:val="009C0EE9"/>
    <w:rsid w:val="009C20BC"/>
    <w:rsid w:val="009C22FA"/>
    <w:rsid w:val="009C36BE"/>
    <w:rsid w:val="009C4E01"/>
    <w:rsid w:val="009C79E1"/>
    <w:rsid w:val="009D0217"/>
    <w:rsid w:val="009D03E8"/>
    <w:rsid w:val="009D2A29"/>
    <w:rsid w:val="009D30A5"/>
    <w:rsid w:val="009D36EE"/>
    <w:rsid w:val="009E0193"/>
    <w:rsid w:val="009E1A3B"/>
    <w:rsid w:val="009E2695"/>
    <w:rsid w:val="009E27A0"/>
    <w:rsid w:val="009E4906"/>
    <w:rsid w:val="009E60CC"/>
    <w:rsid w:val="009E6117"/>
    <w:rsid w:val="009E6E71"/>
    <w:rsid w:val="009E76B8"/>
    <w:rsid w:val="009F0A12"/>
    <w:rsid w:val="009F2106"/>
    <w:rsid w:val="009F2BC0"/>
    <w:rsid w:val="009F47DA"/>
    <w:rsid w:val="009F53B0"/>
    <w:rsid w:val="009F53C7"/>
    <w:rsid w:val="009F5948"/>
    <w:rsid w:val="009F61E7"/>
    <w:rsid w:val="009F6874"/>
    <w:rsid w:val="00A00CCC"/>
    <w:rsid w:val="00A01415"/>
    <w:rsid w:val="00A01DC9"/>
    <w:rsid w:val="00A037CA"/>
    <w:rsid w:val="00A04418"/>
    <w:rsid w:val="00A05789"/>
    <w:rsid w:val="00A07084"/>
    <w:rsid w:val="00A07D96"/>
    <w:rsid w:val="00A127A3"/>
    <w:rsid w:val="00A13027"/>
    <w:rsid w:val="00A1430E"/>
    <w:rsid w:val="00A14358"/>
    <w:rsid w:val="00A14BAF"/>
    <w:rsid w:val="00A14DC7"/>
    <w:rsid w:val="00A16429"/>
    <w:rsid w:val="00A1730C"/>
    <w:rsid w:val="00A17E15"/>
    <w:rsid w:val="00A20203"/>
    <w:rsid w:val="00A23849"/>
    <w:rsid w:val="00A275DA"/>
    <w:rsid w:val="00A30502"/>
    <w:rsid w:val="00A312C3"/>
    <w:rsid w:val="00A32FB3"/>
    <w:rsid w:val="00A33626"/>
    <w:rsid w:val="00A33762"/>
    <w:rsid w:val="00A33BE2"/>
    <w:rsid w:val="00A34893"/>
    <w:rsid w:val="00A34B4C"/>
    <w:rsid w:val="00A36D16"/>
    <w:rsid w:val="00A36D94"/>
    <w:rsid w:val="00A3750E"/>
    <w:rsid w:val="00A40226"/>
    <w:rsid w:val="00A436C5"/>
    <w:rsid w:val="00A4557D"/>
    <w:rsid w:val="00A45A2B"/>
    <w:rsid w:val="00A50ED8"/>
    <w:rsid w:val="00A54575"/>
    <w:rsid w:val="00A549FA"/>
    <w:rsid w:val="00A57249"/>
    <w:rsid w:val="00A5785C"/>
    <w:rsid w:val="00A618F9"/>
    <w:rsid w:val="00A61D34"/>
    <w:rsid w:val="00A62CC2"/>
    <w:rsid w:val="00A64BB0"/>
    <w:rsid w:val="00A67DDE"/>
    <w:rsid w:val="00A70DB7"/>
    <w:rsid w:val="00A716AD"/>
    <w:rsid w:val="00A742E6"/>
    <w:rsid w:val="00A74C33"/>
    <w:rsid w:val="00A75860"/>
    <w:rsid w:val="00A7587E"/>
    <w:rsid w:val="00A75A1D"/>
    <w:rsid w:val="00A77372"/>
    <w:rsid w:val="00A7789D"/>
    <w:rsid w:val="00A82F11"/>
    <w:rsid w:val="00A8302C"/>
    <w:rsid w:val="00A83456"/>
    <w:rsid w:val="00A84DB4"/>
    <w:rsid w:val="00A85377"/>
    <w:rsid w:val="00A8663F"/>
    <w:rsid w:val="00A87C26"/>
    <w:rsid w:val="00A87F56"/>
    <w:rsid w:val="00A90A7C"/>
    <w:rsid w:val="00A910A7"/>
    <w:rsid w:val="00A93037"/>
    <w:rsid w:val="00A957E9"/>
    <w:rsid w:val="00AA07D7"/>
    <w:rsid w:val="00AA0B12"/>
    <w:rsid w:val="00AA0D60"/>
    <w:rsid w:val="00AA0FCC"/>
    <w:rsid w:val="00AA2D48"/>
    <w:rsid w:val="00AA3586"/>
    <w:rsid w:val="00AA73F4"/>
    <w:rsid w:val="00AA7AE7"/>
    <w:rsid w:val="00AB0271"/>
    <w:rsid w:val="00AB1289"/>
    <w:rsid w:val="00AB341F"/>
    <w:rsid w:val="00AB3B0F"/>
    <w:rsid w:val="00AB5A92"/>
    <w:rsid w:val="00AB5CF1"/>
    <w:rsid w:val="00AB62E8"/>
    <w:rsid w:val="00AB6E17"/>
    <w:rsid w:val="00AB70DA"/>
    <w:rsid w:val="00AB76A0"/>
    <w:rsid w:val="00AC016E"/>
    <w:rsid w:val="00AC04F2"/>
    <w:rsid w:val="00AC058C"/>
    <w:rsid w:val="00AC1968"/>
    <w:rsid w:val="00AC35D1"/>
    <w:rsid w:val="00AC39FA"/>
    <w:rsid w:val="00AC53E6"/>
    <w:rsid w:val="00AC6779"/>
    <w:rsid w:val="00AC7746"/>
    <w:rsid w:val="00AC7892"/>
    <w:rsid w:val="00AC78F0"/>
    <w:rsid w:val="00AC7960"/>
    <w:rsid w:val="00AD00A1"/>
    <w:rsid w:val="00AD077E"/>
    <w:rsid w:val="00AD07D1"/>
    <w:rsid w:val="00AD11B1"/>
    <w:rsid w:val="00AD4B3E"/>
    <w:rsid w:val="00AD6107"/>
    <w:rsid w:val="00AD6216"/>
    <w:rsid w:val="00AD63BA"/>
    <w:rsid w:val="00AD75C0"/>
    <w:rsid w:val="00AE2E2F"/>
    <w:rsid w:val="00AE2EBF"/>
    <w:rsid w:val="00AE397D"/>
    <w:rsid w:val="00AE3F28"/>
    <w:rsid w:val="00AE6BEB"/>
    <w:rsid w:val="00AE73BC"/>
    <w:rsid w:val="00AF0DDB"/>
    <w:rsid w:val="00AF22E9"/>
    <w:rsid w:val="00AF2A62"/>
    <w:rsid w:val="00AF2D34"/>
    <w:rsid w:val="00AF3A6E"/>
    <w:rsid w:val="00AF6CEA"/>
    <w:rsid w:val="00AF6F94"/>
    <w:rsid w:val="00AF7D41"/>
    <w:rsid w:val="00B00260"/>
    <w:rsid w:val="00B02BEB"/>
    <w:rsid w:val="00B0366E"/>
    <w:rsid w:val="00B03EFF"/>
    <w:rsid w:val="00B04B9B"/>
    <w:rsid w:val="00B054B0"/>
    <w:rsid w:val="00B055F9"/>
    <w:rsid w:val="00B0597C"/>
    <w:rsid w:val="00B065B4"/>
    <w:rsid w:val="00B065EB"/>
    <w:rsid w:val="00B066D4"/>
    <w:rsid w:val="00B07241"/>
    <w:rsid w:val="00B10805"/>
    <w:rsid w:val="00B1099E"/>
    <w:rsid w:val="00B12444"/>
    <w:rsid w:val="00B12647"/>
    <w:rsid w:val="00B136F6"/>
    <w:rsid w:val="00B1375F"/>
    <w:rsid w:val="00B14B27"/>
    <w:rsid w:val="00B14F8F"/>
    <w:rsid w:val="00B2021B"/>
    <w:rsid w:val="00B20AF2"/>
    <w:rsid w:val="00B2126E"/>
    <w:rsid w:val="00B22377"/>
    <w:rsid w:val="00B2293D"/>
    <w:rsid w:val="00B24247"/>
    <w:rsid w:val="00B25BF3"/>
    <w:rsid w:val="00B266DA"/>
    <w:rsid w:val="00B26E4A"/>
    <w:rsid w:val="00B277A8"/>
    <w:rsid w:val="00B27A57"/>
    <w:rsid w:val="00B342FA"/>
    <w:rsid w:val="00B35DE1"/>
    <w:rsid w:val="00B36A2D"/>
    <w:rsid w:val="00B375CB"/>
    <w:rsid w:val="00B40255"/>
    <w:rsid w:val="00B404E9"/>
    <w:rsid w:val="00B406A5"/>
    <w:rsid w:val="00B406D1"/>
    <w:rsid w:val="00B4114E"/>
    <w:rsid w:val="00B4219B"/>
    <w:rsid w:val="00B42763"/>
    <w:rsid w:val="00B42B75"/>
    <w:rsid w:val="00B432A9"/>
    <w:rsid w:val="00B43600"/>
    <w:rsid w:val="00B44C09"/>
    <w:rsid w:val="00B44E6F"/>
    <w:rsid w:val="00B45F3B"/>
    <w:rsid w:val="00B46156"/>
    <w:rsid w:val="00B545C7"/>
    <w:rsid w:val="00B54636"/>
    <w:rsid w:val="00B5547E"/>
    <w:rsid w:val="00B5607E"/>
    <w:rsid w:val="00B60279"/>
    <w:rsid w:val="00B60B55"/>
    <w:rsid w:val="00B60C41"/>
    <w:rsid w:val="00B6191E"/>
    <w:rsid w:val="00B62252"/>
    <w:rsid w:val="00B62C0F"/>
    <w:rsid w:val="00B707E4"/>
    <w:rsid w:val="00B71390"/>
    <w:rsid w:val="00B71A24"/>
    <w:rsid w:val="00B74813"/>
    <w:rsid w:val="00B74BBA"/>
    <w:rsid w:val="00B760CE"/>
    <w:rsid w:val="00B7661C"/>
    <w:rsid w:val="00B77193"/>
    <w:rsid w:val="00B77593"/>
    <w:rsid w:val="00B84444"/>
    <w:rsid w:val="00B8496E"/>
    <w:rsid w:val="00B86EF7"/>
    <w:rsid w:val="00B87D04"/>
    <w:rsid w:val="00B87D4C"/>
    <w:rsid w:val="00B92451"/>
    <w:rsid w:val="00B931EE"/>
    <w:rsid w:val="00B934C0"/>
    <w:rsid w:val="00B948D5"/>
    <w:rsid w:val="00B9585E"/>
    <w:rsid w:val="00B967F2"/>
    <w:rsid w:val="00B9729A"/>
    <w:rsid w:val="00B9737A"/>
    <w:rsid w:val="00BA366A"/>
    <w:rsid w:val="00BA4170"/>
    <w:rsid w:val="00BA6C03"/>
    <w:rsid w:val="00BA731E"/>
    <w:rsid w:val="00BB1227"/>
    <w:rsid w:val="00BB1A7A"/>
    <w:rsid w:val="00BB4361"/>
    <w:rsid w:val="00BB681F"/>
    <w:rsid w:val="00BC09AB"/>
    <w:rsid w:val="00BC0F86"/>
    <w:rsid w:val="00BC329B"/>
    <w:rsid w:val="00BC32AB"/>
    <w:rsid w:val="00BC337B"/>
    <w:rsid w:val="00BC6CFA"/>
    <w:rsid w:val="00BC730D"/>
    <w:rsid w:val="00BC7B21"/>
    <w:rsid w:val="00BC7EAA"/>
    <w:rsid w:val="00BD01AA"/>
    <w:rsid w:val="00BD0399"/>
    <w:rsid w:val="00BD1BD9"/>
    <w:rsid w:val="00BD31FB"/>
    <w:rsid w:val="00BD3C9D"/>
    <w:rsid w:val="00BD5E4C"/>
    <w:rsid w:val="00BD7EA3"/>
    <w:rsid w:val="00BE1AF9"/>
    <w:rsid w:val="00BE35B2"/>
    <w:rsid w:val="00BE3BB5"/>
    <w:rsid w:val="00BE4083"/>
    <w:rsid w:val="00BE4604"/>
    <w:rsid w:val="00BE5065"/>
    <w:rsid w:val="00BE5676"/>
    <w:rsid w:val="00BE5710"/>
    <w:rsid w:val="00BE5A88"/>
    <w:rsid w:val="00BE6002"/>
    <w:rsid w:val="00BE6D4D"/>
    <w:rsid w:val="00BE7956"/>
    <w:rsid w:val="00BF25B5"/>
    <w:rsid w:val="00BF3167"/>
    <w:rsid w:val="00BF3754"/>
    <w:rsid w:val="00BF4119"/>
    <w:rsid w:val="00BF5E52"/>
    <w:rsid w:val="00C01D06"/>
    <w:rsid w:val="00C03599"/>
    <w:rsid w:val="00C03A02"/>
    <w:rsid w:val="00C05192"/>
    <w:rsid w:val="00C06FFA"/>
    <w:rsid w:val="00C0777F"/>
    <w:rsid w:val="00C07F1C"/>
    <w:rsid w:val="00C14A83"/>
    <w:rsid w:val="00C14BDC"/>
    <w:rsid w:val="00C1783B"/>
    <w:rsid w:val="00C22729"/>
    <w:rsid w:val="00C22F2B"/>
    <w:rsid w:val="00C230D9"/>
    <w:rsid w:val="00C23A5A"/>
    <w:rsid w:val="00C23AD4"/>
    <w:rsid w:val="00C23B2C"/>
    <w:rsid w:val="00C243B7"/>
    <w:rsid w:val="00C248C2"/>
    <w:rsid w:val="00C257E2"/>
    <w:rsid w:val="00C25A98"/>
    <w:rsid w:val="00C25EF1"/>
    <w:rsid w:val="00C27295"/>
    <w:rsid w:val="00C3169C"/>
    <w:rsid w:val="00C338B1"/>
    <w:rsid w:val="00C33B53"/>
    <w:rsid w:val="00C34B66"/>
    <w:rsid w:val="00C3623D"/>
    <w:rsid w:val="00C36DE4"/>
    <w:rsid w:val="00C376B1"/>
    <w:rsid w:val="00C40984"/>
    <w:rsid w:val="00C40C4C"/>
    <w:rsid w:val="00C4266A"/>
    <w:rsid w:val="00C44A4C"/>
    <w:rsid w:val="00C44E39"/>
    <w:rsid w:val="00C44FCF"/>
    <w:rsid w:val="00C45DCE"/>
    <w:rsid w:val="00C46D1B"/>
    <w:rsid w:val="00C47004"/>
    <w:rsid w:val="00C47518"/>
    <w:rsid w:val="00C47B16"/>
    <w:rsid w:val="00C51639"/>
    <w:rsid w:val="00C51BB1"/>
    <w:rsid w:val="00C51CCA"/>
    <w:rsid w:val="00C56C60"/>
    <w:rsid w:val="00C624E5"/>
    <w:rsid w:val="00C63FC1"/>
    <w:rsid w:val="00C646C3"/>
    <w:rsid w:val="00C652D5"/>
    <w:rsid w:val="00C70282"/>
    <w:rsid w:val="00C70EAF"/>
    <w:rsid w:val="00C72287"/>
    <w:rsid w:val="00C72F5D"/>
    <w:rsid w:val="00C73008"/>
    <w:rsid w:val="00C737E8"/>
    <w:rsid w:val="00C749E8"/>
    <w:rsid w:val="00C74BF0"/>
    <w:rsid w:val="00C74E95"/>
    <w:rsid w:val="00C76E15"/>
    <w:rsid w:val="00C76F4A"/>
    <w:rsid w:val="00C8142F"/>
    <w:rsid w:val="00C81F1B"/>
    <w:rsid w:val="00C83C34"/>
    <w:rsid w:val="00C84510"/>
    <w:rsid w:val="00C85E2B"/>
    <w:rsid w:val="00C874CE"/>
    <w:rsid w:val="00C87E3A"/>
    <w:rsid w:val="00C90254"/>
    <w:rsid w:val="00C90DFD"/>
    <w:rsid w:val="00C911A5"/>
    <w:rsid w:val="00C91722"/>
    <w:rsid w:val="00C956C6"/>
    <w:rsid w:val="00C95E98"/>
    <w:rsid w:val="00C9637D"/>
    <w:rsid w:val="00C963D2"/>
    <w:rsid w:val="00C9704D"/>
    <w:rsid w:val="00CA0443"/>
    <w:rsid w:val="00CA1E0B"/>
    <w:rsid w:val="00CA2933"/>
    <w:rsid w:val="00CA2961"/>
    <w:rsid w:val="00CA4B9C"/>
    <w:rsid w:val="00CA4F9B"/>
    <w:rsid w:val="00CA5FC5"/>
    <w:rsid w:val="00CA6A77"/>
    <w:rsid w:val="00CA725B"/>
    <w:rsid w:val="00CA7DF9"/>
    <w:rsid w:val="00CB0E43"/>
    <w:rsid w:val="00CB21A1"/>
    <w:rsid w:val="00CB256F"/>
    <w:rsid w:val="00CB3D92"/>
    <w:rsid w:val="00CB3E5B"/>
    <w:rsid w:val="00CB3EF0"/>
    <w:rsid w:val="00CB6A98"/>
    <w:rsid w:val="00CC0BA5"/>
    <w:rsid w:val="00CC0D1B"/>
    <w:rsid w:val="00CC1940"/>
    <w:rsid w:val="00CC2936"/>
    <w:rsid w:val="00CC30A8"/>
    <w:rsid w:val="00CC3AF2"/>
    <w:rsid w:val="00CC5C74"/>
    <w:rsid w:val="00CC5E96"/>
    <w:rsid w:val="00CC73E4"/>
    <w:rsid w:val="00CC78D3"/>
    <w:rsid w:val="00CD07DA"/>
    <w:rsid w:val="00CD2287"/>
    <w:rsid w:val="00CD2A0F"/>
    <w:rsid w:val="00CD4416"/>
    <w:rsid w:val="00CD592F"/>
    <w:rsid w:val="00CE0AFE"/>
    <w:rsid w:val="00CE0EA5"/>
    <w:rsid w:val="00CE21EF"/>
    <w:rsid w:val="00CE22EA"/>
    <w:rsid w:val="00CE294B"/>
    <w:rsid w:val="00CE3532"/>
    <w:rsid w:val="00CE45DE"/>
    <w:rsid w:val="00CE4E99"/>
    <w:rsid w:val="00CE51A2"/>
    <w:rsid w:val="00CE5911"/>
    <w:rsid w:val="00CE5F6E"/>
    <w:rsid w:val="00CE60C2"/>
    <w:rsid w:val="00CF072B"/>
    <w:rsid w:val="00CF2372"/>
    <w:rsid w:val="00CF2B77"/>
    <w:rsid w:val="00CF2E96"/>
    <w:rsid w:val="00CF5073"/>
    <w:rsid w:val="00CF5A78"/>
    <w:rsid w:val="00CF694E"/>
    <w:rsid w:val="00CF6AD2"/>
    <w:rsid w:val="00D01292"/>
    <w:rsid w:val="00D02161"/>
    <w:rsid w:val="00D03990"/>
    <w:rsid w:val="00D05DBD"/>
    <w:rsid w:val="00D07FF8"/>
    <w:rsid w:val="00D11F5E"/>
    <w:rsid w:val="00D13988"/>
    <w:rsid w:val="00D15584"/>
    <w:rsid w:val="00D155E5"/>
    <w:rsid w:val="00D15769"/>
    <w:rsid w:val="00D16485"/>
    <w:rsid w:val="00D16545"/>
    <w:rsid w:val="00D17057"/>
    <w:rsid w:val="00D20A68"/>
    <w:rsid w:val="00D221E9"/>
    <w:rsid w:val="00D2221D"/>
    <w:rsid w:val="00D222F8"/>
    <w:rsid w:val="00D223D1"/>
    <w:rsid w:val="00D22A1D"/>
    <w:rsid w:val="00D23A24"/>
    <w:rsid w:val="00D24C3C"/>
    <w:rsid w:val="00D25DAE"/>
    <w:rsid w:val="00D26062"/>
    <w:rsid w:val="00D26AE3"/>
    <w:rsid w:val="00D30E99"/>
    <w:rsid w:val="00D3123C"/>
    <w:rsid w:val="00D31804"/>
    <w:rsid w:val="00D32B3D"/>
    <w:rsid w:val="00D34CF8"/>
    <w:rsid w:val="00D34D6C"/>
    <w:rsid w:val="00D34FA7"/>
    <w:rsid w:val="00D40187"/>
    <w:rsid w:val="00D40193"/>
    <w:rsid w:val="00D4021C"/>
    <w:rsid w:val="00D41C61"/>
    <w:rsid w:val="00D43EE1"/>
    <w:rsid w:val="00D446BD"/>
    <w:rsid w:val="00D447F7"/>
    <w:rsid w:val="00D451B6"/>
    <w:rsid w:val="00D45A9A"/>
    <w:rsid w:val="00D45ED8"/>
    <w:rsid w:val="00D46E1C"/>
    <w:rsid w:val="00D4741B"/>
    <w:rsid w:val="00D47A27"/>
    <w:rsid w:val="00D47DCC"/>
    <w:rsid w:val="00D51548"/>
    <w:rsid w:val="00D54A3E"/>
    <w:rsid w:val="00D55249"/>
    <w:rsid w:val="00D6075E"/>
    <w:rsid w:val="00D618CD"/>
    <w:rsid w:val="00D6231D"/>
    <w:rsid w:val="00D637BC"/>
    <w:rsid w:val="00D638FB"/>
    <w:rsid w:val="00D6548E"/>
    <w:rsid w:val="00D65734"/>
    <w:rsid w:val="00D65EB3"/>
    <w:rsid w:val="00D6662F"/>
    <w:rsid w:val="00D674A0"/>
    <w:rsid w:val="00D72F20"/>
    <w:rsid w:val="00D7317B"/>
    <w:rsid w:val="00D734A2"/>
    <w:rsid w:val="00D734C7"/>
    <w:rsid w:val="00D75015"/>
    <w:rsid w:val="00D76052"/>
    <w:rsid w:val="00D766B4"/>
    <w:rsid w:val="00D7735B"/>
    <w:rsid w:val="00D8454D"/>
    <w:rsid w:val="00D852A5"/>
    <w:rsid w:val="00D853F8"/>
    <w:rsid w:val="00D86058"/>
    <w:rsid w:val="00D8740F"/>
    <w:rsid w:val="00D91827"/>
    <w:rsid w:val="00D9189F"/>
    <w:rsid w:val="00D924C2"/>
    <w:rsid w:val="00D925EE"/>
    <w:rsid w:val="00D94B64"/>
    <w:rsid w:val="00D952AB"/>
    <w:rsid w:val="00D96BF8"/>
    <w:rsid w:val="00D97548"/>
    <w:rsid w:val="00DA047E"/>
    <w:rsid w:val="00DA0950"/>
    <w:rsid w:val="00DA1414"/>
    <w:rsid w:val="00DA3749"/>
    <w:rsid w:val="00DA420A"/>
    <w:rsid w:val="00DA4E09"/>
    <w:rsid w:val="00DA568E"/>
    <w:rsid w:val="00DA5935"/>
    <w:rsid w:val="00DA5E90"/>
    <w:rsid w:val="00DA6478"/>
    <w:rsid w:val="00DA7843"/>
    <w:rsid w:val="00DA7BF9"/>
    <w:rsid w:val="00DB39CD"/>
    <w:rsid w:val="00DB4AE0"/>
    <w:rsid w:val="00DB5413"/>
    <w:rsid w:val="00DB5D78"/>
    <w:rsid w:val="00DB609D"/>
    <w:rsid w:val="00DB6D41"/>
    <w:rsid w:val="00DB743B"/>
    <w:rsid w:val="00DC0B9E"/>
    <w:rsid w:val="00DC1E2E"/>
    <w:rsid w:val="00DC49B5"/>
    <w:rsid w:val="00DC5CF5"/>
    <w:rsid w:val="00DC6E15"/>
    <w:rsid w:val="00DC7403"/>
    <w:rsid w:val="00DC75C4"/>
    <w:rsid w:val="00DD0D68"/>
    <w:rsid w:val="00DD1191"/>
    <w:rsid w:val="00DD122C"/>
    <w:rsid w:val="00DD51C8"/>
    <w:rsid w:val="00DD733A"/>
    <w:rsid w:val="00DE186C"/>
    <w:rsid w:val="00DE2CAF"/>
    <w:rsid w:val="00DE3062"/>
    <w:rsid w:val="00DE3B5F"/>
    <w:rsid w:val="00DE3F17"/>
    <w:rsid w:val="00DE411B"/>
    <w:rsid w:val="00DE5DEF"/>
    <w:rsid w:val="00DE63C5"/>
    <w:rsid w:val="00DE7182"/>
    <w:rsid w:val="00DF0442"/>
    <w:rsid w:val="00DF0657"/>
    <w:rsid w:val="00DF1A31"/>
    <w:rsid w:val="00DF2C7B"/>
    <w:rsid w:val="00DF36D9"/>
    <w:rsid w:val="00DF3AE7"/>
    <w:rsid w:val="00DF3B8C"/>
    <w:rsid w:val="00DF3DF2"/>
    <w:rsid w:val="00DF4DD6"/>
    <w:rsid w:val="00DF60E6"/>
    <w:rsid w:val="00DF665A"/>
    <w:rsid w:val="00DF6C8D"/>
    <w:rsid w:val="00DF71D7"/>
    <w:rsid w:val="00DF7748"/>
    <w:rsid w:val="00DF7E68"/>
    <w:rsid w:val="00E00925"/>
    <w:rsid w:val="00E038A6"/>
    <w:rsid w:val="00E055D0"/>
    <w:rsid w:val="00E07F1B"/>
    <w:rsid w:val="00E11595"/>
    <w:rsid w:val="00E115E3"/>
    <w:rsid w:val="00E1193F"/>
    <w:rsid w:val="00E132C2"/>
    <w:rsid w:val="00E137B0"/>
    <w:rsid w:val="00E14734"/>
    <w:rsid w:val="00E20B94"/>
    <w:rsid w:val="00E220CA"/>
    <w:rsid w:val="00E23113"/>
    <w:rsid w:val="00E23D4D"/>
    <w:rsid w:val="00E246F1"/>
    <w:rsid w:val="00E25C7B"/>
    <w:rsid w:val="00E2674A"/>
    <w:rsid w:val="00E267D9"/>
    <w:rsid w:val="00E31699"/>
    <w:rsid w:val="00E32768"/>
    <w:rsid w:val="00E34428"/>
    <w:rsid w:val="00E34B17"/>
    <w:rsid w:val="00E35888"/>
    <w:rsid w:val="00E35BB1"/>
    <w:rsid w:val="00E363DA"/>
    <w:rsid w:val="00E3724B"/>
    <w:rsid w:val="00E4054C"/>
    <w:rsid w:val="00E42A00"/>
    <w:rsid w:val="00E4470F"/>
    <w:rsid w:val="00E44965"/>
    <w:rsid w:val="00E45599"/>
    <w:rsid w:val="00E508FA"/>
    <w:rsid w:val="00E51304"/>
    <w:rsid w:val="00E51BF2"/>
    <w:rsid w:val="00E52371"/>
    <w:rsid w:val="00E561FE"/>
    <w:rsid w:val="00E56DB6"/>
    <w:rsid w:val="00E606ED"/>
    <w:rsid w:val="00E614F7"/>
    <w:rsid w:val="00E62FAB"/>
    <w:rsid w:val="00E670D7"/>
    <w:rsid w:val="00E672D5"/>
    <w:rsid w:val="00E67501"/>
    <w:rsid w:val="00E67C72"/>
    <w:rsid w:val="00E712B7"/>
    <w:rsid w:val="00E7299F"/>
    <w:rsid w:val="00E72F15"/>
    <w:rsid w:val="00E739A3"/>
    <w:rsid w:val="00E7434F"/>
    <w:rsid w:val="00E74D35"/>
    <w:rsid w:val="00E76864"/>
    <w:rsid w:val="00E80556"/>
    <w:rsid w:val="00E8132D"/>
    <w:rsid w:val="00E82CC7"/>
    <w:rsid w:val="00E83BCB"/>
    <w:rsid w:val="00E83EDA"/>
    <w:rsid w:val="00E846AF"/>
    <w:rsid w:val="00E84CA4"/>
    <w:rsid w:val="00E866EF"/>
    <w:rsid w:val="00E91509"/>
    <w:rsid w:val="00E923BF"/>
    <w:rsid w:val="00E95590"/>
    <w:rsid w:val="00E97138"/>
    <w:rsid w:val="00EA32B5"/>
    <w:rsid w:val="00EA3377"/>
    <w:rsid w:val="00EA3AE8"/>
    <w:rsid w:val="00EA4F33"/>
    <w:rsid w:val="00EA54F0"/>
    <w:rsid w:val="00EA5689"/>
    <w:rsid w:val="00EA57FE"/>
    <w:rsid w:val="00EA65EF"/>
    <w:rsid w:val="00EA6B03"/>
    <w:rsid w:val="00EA722E"/>
    <w:rsid w:val="00EA723F"/>
    <w:rsid w:val="00EA7FA3"/>
    <w:rsid w:val="00EB0452"/>
    <w:rsid w:val="00EB12E4"/>
    <w:rsid w:val="00EB1458"/>
    <w:rsid w:val="00EB1664"/>
    <w:rsid w:val="00EB270C"/>
    <w:rsid w:val="00EB47E8"/>
    <w:rsid w:val="00EB6848"/>
    <w:rsid w:val="00EB7E19"/>
    <w:rsid w:val="00EC140B"/>
    <w:rsid w:val="00EC1B35"/>
    <w:rsid w:val="00EC1B53"/>
    <w:rsid w:val="00EC2C97"/>
    <w:rsid w:val="00EC390F"/>
    <w:rsid w:val="00EC3FBA"/>
    <w:rsid w:val="00EC5D8D"/>
    <w:rsid w:val="00ED0FF4"/>
    <w:rsid w:val="00ED22A1"/>
    <w:rsid w:val="00ED275B"/>
    <w:rsid w:val="00ED3147"/>
    <w:rsid w:val="00ED35CD"/>
    <w:rsid w:val="00ED46D1"/>
    <w:rsid w:val="00ED4E23"/>
    <w:rsid w:val="00ED54E9"/>
    <w:rsid w:val="00ED566C"/>
    <w:rsid w:val="00ED623A"/>
    <w:rsid w:val="00ED6E6A"/>
    <w:rsid w:val="00ED7854"/>
    <w:rsid w:val="00EE1611"/>
    <w:rsid w:val="00EE267B"/>
    <w:rsid w:val="00EE27FA"/>
    <w:rsid w:val="00EE39C6"/>
    <w:rsid w:val="00EE4B5F"/>
    <w:rsid w:val="00EE5DE7"/>
    <w:rsid w:val="00EF07F0"/>
    <w:rsid w:val="00EF3BF2"/>
    <w:rsid w:val="00EF3E9E"/>
    <w:rsid w:val="00EF4B38"/>
    <w:rsid w:val="00EF519D"/>
    <w:rsid w:val="00EF66CF"/>
    <w:rsid w:val="00EF6CD4"/>
    <w:rsid w:val="00F00051"/>
    <w:rsid w:val="00F02F46"/>
    <w:rsid w:val="00F036D2"/>
    <w:rsid w:val="00F03E7F"/>
    <w:rsid w:val="00F101D2"/>
    <w:rsid w:val="00F11085"/>
    <w:rsid w:val="00F110A9"/>
    <w:rsid w:val="00F1130B"/>
    <w:rsid w:val="00F16A23"/>
    <w:rsid w:val="00F17417"/>
    <w:rsid w:val="00F20910"/>
    <w:rsid w:val="00F21168"/>
    <w:rsid w:val="00F23966"/>
    <w:rsid w:val="00F258C4"/>
    <w:rsid w:val="00F279F0"/>
    <w:rsid w:val="00F305EF"/>
    <w:rsid w:val="00F30D54"/>
    <w:rsid w:val="00F3148B"/>
    <w:rsid w:val="00F31A7E"/>
    <w:rsid w:val="00F324CB"/>
    <w:rsid w:val="00F32DC5"/>
    <w:rsid w:val="00F33023"/>
    <w:rsid w:val="00F33C01"/>
    <w:rsid w:val="00F346AC"/>
    <w:rsid w:val="00F35826"/>
    <w:rsid w:val="00F401CD"/>
    <w:rsid w:val="00F404CB"/>
    <w:rsid w:val="00F41805"/>
    <w:rsid w:val="00F41A82"/>
    <w:rsid w:val="00F43EA9"/>
    <w:rsid w:val="00F44142"/>
    <w:rsid w:val="00F45EDD"/>
    <w:rsid w:val="00F46001"/>
    <w:rsid w:val="00F472C4"/>
    <w:rsid w:val="00F50394"/>
    <w:rsid w:val="00F51108"/>
    <w:rsid w:val="00F51227"/>
    <w:rsid w:val="00F53675"/>
    <w:rsid w:val="00F538FF"/>
    <w:rsid w:val="00F54A21"/>
    <w:rsid w:val="00F55EF3"/>
    <w:rsid w:val="00F56592"/>
    <w:rsid w:val="00F57D3F"/>
    <w:rsid w:val="00F604D5"/>
    <w:rsid w:val="00F6116F"/>
    <w:rsid w:val="00F61B39"/>
    <w:rsid w:val="00F63F61"/>
    <w:rsid w:val="00F65049"/>
    <w:rsid w:val="00F654DE"/>
    <w:rsid w:val="00F66D7D"/>
    <w:rsid w:val="00F674D8"/>
    <w:rsid w:val="00F67EFA"/>
    <w:rsid w:val="00F708ED"/>
    <w:rsid w:val="00F70CE9"/>
    <w:rsid w:val="00F70D8C"/>
    <w:rsid w:val="00F713E4"/>
    <w:rsid w:val="00F71433"/>
    <w:rsid w:val="00F71FF7"/>
    <w:rsid w:val="00F73F84"/>
    <w:rsid w:val="00F75C77"/>
    <w:rsid w:val="00F80D8E"/>
    <w:rsid w:val="00F820A1"/>
    <w:rsid w:val="00F85F49"/>
    <w:rsid w:val="00F874D8"/>
    <w:rsid w:val="00F87C78"/>
    <w:rsid w:val="00F87D10"/>
    <w:rsid w:val="00F906E5"/>
    <w:rsid w:val="00F90F91"/>
    <w:rsid w:val="00F94E6E"/>
    <w:rsid w:val="00F94ED5"/>
    <w:rsid w:val="00F97677"/>
    <w:rsid w:val="00F97911"/>
    <w:rsid w:val="00FA0ED9"/>
    <w:rsid w:val="00FA7237"/>
    <w:rsid w:val="00FA7E39"/>
    <w:rsid w:val="00FB072F"/>
    <w:rsid w:val="00FB0AA7"/>
    <w:rsid w:val="00FB0F13"/>
    <w:rsid w:val="00FB3116"/>
    <w:rsid w:val="00FB361A"/>
    <w:rsid w:val="00FB3912"/>
    <w:rsid w:val="00FB4A38"/>
    <w:rsid w:val="00FB5E4A"/>
    <w:rsid w:val="00FB639E"/>
    <w:rsid w:val="00FB6A35"/>
    <w:rsid w:val="00FB7500"/>
    <w:rsid w:val="00FB7E7B"/>
    <w:rsid w:val="00FC33E7"/>
    <w:rsid w:val="00FC4E34"/>
    <w:rsid w:val="00FD042D"/>
    <w:rsid w:val="00FD0E1C"/>
    <w:rsid w:val="00FD255F"/>
    <w:rsid w:val="00FD4CB3"/>
    <w:rsid w:val="00FD7FA4"/>
    <w:rsid w:val="00FE00EC"/>
    <w:rsid w:val="00FE04C3"/>
    <w:rsid w:val="00FE279F"/>
    <w:rsid w:val="00FE397E"/>
    <w:rsid w:val="00FE4792"/>
    <w:rsid w:val="00FE5773"/>
    <w:rsid w:val="00FF0B33"/>
    <w:rsid w:val="00FF19FF"/>
    <w:rsid w:val="00FF3D16"/>
    <w:rsid w:val="00FF5735"/>
    <w:rsid w:val="00FF682B"/>
    <w:rsid w:val="00FF6919"/>
    <w:rsid w:val="00FF7AFC"/>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4CCC16"/>
  <w15:docId w15:val="{E0B587DB-EE5D-46FD-A13E-B7ACCEAFA2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6">
    <w:name w:val="heading 6"/>
    <w:basedOn w:val="Normal"/>
    <w:next w:val="Normal"/>
    <w:link w:val="Heading6Char"/>
    <w:uiPriority w:val="99"/>
    <w:qFormat/>
    <w:rsid w:val="00F56592"/>
    <w:pPr>
      <w:keepNext/>
      <w:widowControl w:val="0"/>
      <w:spacing w:after="0" w:line="240" w:lineRule="auto"/>
      <w:jc w:val="center"/>
      <w:outlineLvl w:val="5"/>
    </w:pPr>
    <w:rPr>
      <w:rFonts w:ascii="Times New Roman" w:eastAsia="Times New Roman" w:hAnsi="Times New Roman" w:cs="Times New Roman"/>
      <w:b/>
      <w:sz w:val="28"/>
      <w:szCs w:val="20"/>
      <w:u w:val="single"/>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6Char">
    <w:name w:val="Heading 6 Char"/>
    <w:basedOn w:val="DefaultParagraphFont"/>
    <w:link w:val="Heading6"/>
    <w:uiPriority w:val="99"/>
    <w:rsid w:val="00F56592"/>
    <w:rPr>
      <w:rFonts w:ascii="Times New Roman" w:eastAsia="Times New Roman" w:hAnsi="Times New Roman" w:cs="Times New Roman"/>
      <w:b/>
      <w:sz w:val="28"/>
      <w:szCs w:val="20"/>
      <w:u w:val="single"/>
      <w:lang w:eastAsia="en-US"/>
    </w:rPr>
  </w:style>
  <w:style w:type="character" w:styleId="Hyperlink">
    <w:name w:val="Hyperlink"/>
    <w:basedOn w:val="DefaultParagraphFont"/>
    <w:uiPriority w:val="99"/>
    <w:unhideWhenUsed/>
    <w:rsid w:val="00F56592"/>
    <w:rPr>
      <w:color w:val="0000FF" w:themeColor="hyperlink"/>
      <w:u w:val="single"/>
    </w:rPr>
  </w:style>
  <w:style w:type="paragraph" w:styleId="BalloonText">
    <w:name w:val="Balloon Text"/>
    <w:basedOn w:val="Normal"/>
    <w:link w:val="BalloonTextChar"/>
    <w:uiPriority w:val="99"/>
    <w:semiHidden/>
    <w:unhideWhenUsed/>
    <w:rsid w:val="00F5659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56592"/>
    <w:rPr>
      <w:rFonts w:ascii="Tahoma" w:hAnsi="Tahoma" w:cs="Tahoma"/>
      <w:sz w:val="16"/>
      <w:szCs w:val="16"/>
    </w:rPr>
  </w:style>
  <w:style w:type="table" w:styleId="TableGrid">
    <w:name w:val="Table Grid"/>
    <w:basedOn w:val="TableNormal"/>
    <w:uiPriority w:val="59"/>
    <w:rsid w:val="00CF072B"/>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03FF0"/>
    <w:pPr>
      <w:tabs>
        <w:tab w:val="center" w:pos="4513"/>
        <w:tab w:val="right" w:pos="9026"/>
      </w:tabs>
      <w:spacing w:after="0" w:line="240" w:lineRule="auto"/>
    </w:pPr>
  </w:style>
  <w:style w:type="character" w:customStyle="1" w:styleId="HeaderChar">
    <w:name w:val="Header Char"/>
    <w:basedOn w:val="DefaultParagraphFont"/>
    <w:link w:val="Header"/>
    <w:uiPriority w:val="99"/>
    <w:rsid w:val="00603FF0"/>
  </w:style>
  <w:style w:type="paragraph" w:styleId="Footer">
    <w:name w:val="footer"/>
    <w:basedOn w:val="Normal"/>
    <w:link w:val="FooterChar"/>
    <w:uiPriority w:val="99"/>
    <w:unhideWhenUsed/>
    <w:rsid w:val="00603FF0"/>
    <w:pPr>
      <w:tabs>
        <w:tab w:val="center" w:pos="4513"/>
        <w:tab w:val="right" w:pos="9026"/>
      </w:tabs>
      <w:spacing w:after="0" w:line="240" w:lineRule="auto"/>
    </w:pPr>
  </w:style>
  <w:style w:type="character" w:customStyle="1" w:styleId="FooterChar">
    <w:name w:val="Footer Char"/>
    <w:basedOn w:val="DefaultParagraphFont"/>
    <w:link w:val="Footer"/>
    <w:uiPriority w:val="99"/>
    <w:rsid w:val="00603FF0"/>
  </w:style>
  <w:style w:type="character" w:customStyle="1" w:styleId="m-1841919979134577991m5421989531103954615gmail-casenumber">
    <w:name w:val="m_-1841919979134577991m_5421989531103954615gmail-casenumber"/>
    <w:basedOn w:val="DefaultParagraphFont"/>
    <w:rsid w:val="00C22729"/>
  </w:style>
  <w:style w:type="character" w:customStyle="1" w:styleId="m-1841919979134577991m5421989531103954615gmail-divider1">
    <w:name w:val="m_-1841919979134577991m_5421989531103954615gmail-divider1"/>
    <w:basedOn w:val="DefaultParagraphFont"/>
    <w:rsid w:val="00C22729"/>
  </w:style>
  <w:style w:type="character" w:customStyle="1" w:styleId="m-1841919979134577991m5421989531103954615gmail-description">
    <w:name w:val="m_-1841919979134577991m_5421989531103954615gmail-description"/>
    <w:basedOn w:val="DefaultParagraphFont"/>
    <w:rsid w:val="00C22729"/>
  </w:style>
  <w:style w:type="character" w:customStyle="1" w:styleId="m-1841919979134577991m5421989531103954615gmail-divider2">
    <w:name w:val="m_-1841919979134577991m_5421989531103954615gmail-divider2"/>
    <w:basedOn w:val="DefaultParagraphFont"/>
    <w:rsid w:val="00C22729"/>
  </w:style>
  <w:style w:type="character" w:customStyle="1" w:styleId="m-1841919979134577991m5421989531103954615gmail-address">
    <w:name w:val="m_-1841919979134577991m_5421989531103954615gmail-address"/>
    <w:basedOn w:val="DefaultParagraphFont"/>
    <w:rsid w:val="00C22729"/>
  </w:style>
  <w:style w:type="paragraph" w:customStyle="1" w:styleId="address">
    <w:name w:val="address"/>
    <w:basedOn w:val="Normal"/>
    <w:rsid w:val="001C00A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etainfo">
    <w:name w:val="metainfo"/>
    <w:basedOn w:val="Normal"/>
    <w:rsid w:val="001C00A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divider">
    <w:name w:val="divider"/>
    <w:basedOn w:val="DefaultParagraphFont"/>
    <w:rsid w:val="001C00A4"/>
  </w:style>
  <w:style w:type="paragraph" w:styleId="Revision">
    <w:name w:val="Revision"/>
    <w:hidden/>
    <w:uiPriority w:val="99"/>
    <w:semiHidden/>
    <w:rsid w:val="005E3157"/>
    <w:pPr>
      <w:spacing w:after="0" w:line="240" w:lineRule="auto"/>
    </w:pPr>
  </w:style>
  <w:style w:type="character" w:styleId="UnresolvedMention">
    <w:name w:val="Unresolved Mention"/>
    <w:basedOn w:val="DefaultParagraphFont"/>
    <w:uiPriority w:val="99"/>
    <w:semiHidden/>
    <w:unhideWhenUsed/>
    <w:rsid w:val="00AE6BEB"/>
    <w:rPr>
      <w:color w:val="605E5C"/>
      <w:shd w:val="clear" w:color="auto" w:fill="E1DFDD"/>
    </w:rPr>
  </w:style>
  <w:style w:type="paragraph" w:styleId="ListParagraph">
    <w:name w:val="List Paragraph"/>
    <w:basedOn w:val="Normal"/>
    <w:uiPriority w:val="34"/>
    <w:qFormat/>
    <w:rsid w:val="00980FDB"/>
    <w:pPr>
      <w:ind w:left="720"/>
      <w:contextualSpacing/>
    </w:pPr>
  </w:style>
  <w:style w:type="character" w:customStyle="1" w:styleId="casenumber">
    <w:name w:val="casenumber"/>
    <w:basedOn w:val="DefaultParagraphFont"/>
    <w:rsid w:val="009636F7"/>
  </w:style>
  <w:style w:type="character" w:styleId="Emphasis">
    <w:name w:val="Emphasis"/>
    <w:basedOn w:val="DefaultParagraphFont"/>
    <w:uiPriority w:val="20"/>
    <w:qFormat/>
    <w:rsid w:val="000B5067"/>
    <w:rPr>
      <w:i/>
      <w:iCs/>
    </w:rPr>
  </w:style>
  <w:style w:type="paragraph" w:styleId="NormalWeb">
    <w:name w:val="Normal (Web)"/>
    <w:basedOn w:val="Normal"/>
    <w:uiPriority w:val="99"/>
    <w:unhideWhenUsed/>
    <w:rsid w:val="00BF3167"/>
    <w:pPr>
      <w:spacing w:before="100" w:beforeAutospacing="1" w:after="100" w:afterAutospacing="1" w:line="240" w:lineRule="auto"/>
    </w:pPr>
    <w:rPr>
      <w:rFonts w:ascii="Calibri" w:eastAsiaTheme="minorHAnsi" w:hAnsi="Calibri" w:cs="Calibri"/>
    </w:rPr>
  </w:style>
  <w:style w:type="character" w:customStyle="1" w:styleId="apple-converted-space">
    <w:name w:val="apple-converted-space"/>
    <w:basedOn w:val="DefaultParagraphFont"/>
    <w:rsid w:val="00A13027"/>
  </w:style>
  <w:style w:type="paragraph" w:styleId="PlainText">
    <w:name w:val="Plain Text"/>
    <w:basedOn w:val="Normal"/>
    <w:link w:val="PlainTextChar"/>
    <w:uiPriority w:val="99"/>
    <w:semiHidden/>
    <w:unhideWhenUsed/>
    <w:rsid w:val="00A84DB4"/>
    <w:pPr>
      <w:spacing w:after="0" w:line="240" w:lineRule="auto"/>
    </w:pPr>
    <w:rPr>
      <w:rFonts w:ascii="Calibri" w:eastAsiaTheme="minorHAnsi" w:hAnsi="Calibri"/>
      <w:kern w:val="2"/>
      <w:szCs w:val="21"/>
      <w:lang w:eastAsia="en-US"/>
      <w14:ligatures w14:val="standardContextual"/>
    </w:rPr>
  </w:style>
  <w:style w:type="character" w:customStyle="1" w:styleId="PlainTextChar">
    <w:name w:val="Plain Text Char"/>
    <w:basedOn w:val="DefaultParagraphFont"/>
    <w:link w:val="PlainText"/>
    <w:uiPriority w:val="99"/>
    <w:semiHidden/>
    <w:rsid w:val="00A84DB4"/>
    <w:rPr>
      <w:rFonts w:ascii="Calibri" w:eastAsiaTheme="minorHAnsi" w:hAnsi="Calibri"/>
      <w:kern w:val="2"/>
      <w:szCs w:val="21"/>
      <w:lang w:eastAsia="en-US"/>
      <w14:ligatures w14:val="standardContextual"/>
    </w:rPr>
  </w:style>
  <w:style w:type="paragraph" w:customStyle="1" w:styleId="Default">
    <w:name w:val="Default"/>
    <w:rsid w:val="0013413A"/>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824147">
      <w:bodyDiv w:val="1"/>
      <w:marLeft w:val="0"/>
      <w:marRight w:val="0"/>
      <w:marTop w:val="0"/>
      <w:marBottom w:val="0"/>
      <w:divBdr>
        <w:top w:val="none" w:sz="0" w:space="0" w:color="auto"/>
        <w:left w:val="none" w:sz="0" w:space="0" w:color="auto"/>
        <w:bottom w:val="none" w:sz="0" w:space="0" w:color="auto"/>
        <w:right w:val="none" w:sz="0" w:space="0" w:color="auto"/>
      </w:divBdr>
    </w:div>
    <w:div w:id="353120472">
      <w:bodyDiv w:val="1"/>
      <w:marLeft w:val="0"/>
      <w:marRight w:val="0"/>
      <w:marTop w:val="0"/>
      <w:marBottom w:val="0"/>
      <w:divBdr>
        <w:top w:val="none" w:sz="0" w:space="0" w:color="auto"/>
        <w:left w:val="none" w:sz="0" w:space="0" w:color="auto"/>
        <w:bottom w:val="none" w:sz="0" w:space="0" w:color="auto"/>
        <w:right w:val="none" w:sz="0" w:space="0" w:color="auto"/>
      </w:divBdr>
    </w:div>
    <w:div w:id="550768527">
      <w:bodyDiv w:val="1"/>
      <w:marLeft w:val="0"/>
      <w:marRight w:val="0"/>
      <w:marTop w:val="0"/>
      <w:marBottom w:val="0"/>
      <w:divBdr>
        <w:top w:val="none" w:sz="0" w:space="0" w:color="auto"/>
        <w:left w:val="none" w:sz="0" w:space="0" w:color="auto"/>
        <w:bottom w:val="none" w:sz="0" w:space="0" w:color="auto"/>
        <w:right w:val="none" w:sz="0" w:space="0" w:color="auto"/>
      </w:divBdr>
    </w:div>
    <w:div w:id="702636682">
      <w:bodyDiv w:val="1"/>
      <w:marLeft w:val="0"/>
      <w:marRight w:val="0"/>
      <w:marTop w:val="0"/>
      <w:marBottom w:val="0"/>
      <w:divBdr>
        <w:top w:val="none" w:sz="0" w:space="0" w:color="auto"/>
        <w:left w:val="none" w:sz="0" w:space="0" w:color="auto"/>
        <w:bottom w:val="none" w:sz="0" w:space="0" w:color="auto"/>
        <w:right w:val="none" w:sz="0" w:space="0" w:color="auto"/>
      </w:divBdr>
    </w:div>
    <w:div w:id="968243043">
      <w:bodyDiv w:val="1"/>
      <w:marLeft w:val="0"/>
      <w:marRight w:val="0"/>
      <w:marTop w:val="0"/>
      <w:marBottom w:val="0"/>
      <w:divBdr>
        <w:top w:val="none" w:sz="0" w:space="0" w:color="auto"/>
        <w:left w:val="none" w:sz="0" w:space="0" w:color="auto"/>
        <w:bottom w:val="none" w:sz="0" w:space="0" w:color="auto"/>
        <w:right w:val="none" w:sz="0" w:space="0" w:color="auto"/>
      </w:divBdr>
    </w:div>
    <w:div w:id="972633158">
      <w:bodyDiv w:val="1"/>
      <w:marLeft w:val="0"/>
      <w:marRight w:val="0"/>
      <w:marTop w:val="0"/>
      <w:marBottom w:val="0"/>
      <w:divBdr>
        <w:top w:val="none" w:sz="0" w:space="0" w:color="auto"/>
        <w:left w:val="none" w:sz="0" w:space="0" w:color="auto"/>
        <w:bottom w:val="none" w:sz="0" w:space="0" w:color="auto"/>
        <w:right w:val="none" w:sz="0" w:space="0" w:color="auto"/>
      </w:divBdr>
    </w:div>
    <w:div w:id="1048607039">
      <w:bodyDiv w:val="1"/>
      <w:marLeft w:val="0"/>
      <w:marRight w:val="0"/>
      <w:marTop w:val="0"/>
      <w:marBottom w:val="0"/>
      <w:divBdr>
        <w:top w:val="none" w:sz="0" w:space="0" w:color="auto"/>
        <w:left w:val="none" w:sz="0" w:space="0" w:color="auto"/>
        <w:bottom w:val="none" w:sz="0" w:space="0" w:color="auto"/>
        <w:right w:val="none" w:sz="0" w:space="0" w:color="auto"/>
      </w:divBdr>
    </w:div>
    <w:div w:id="1069620353">
      <w:bodyDiv w:val="1"/>
      <w:marLeft w:val="0"/>
      <w:marRight w:val="0"/>
      <w:marTop w:val="0"/>
      <w:marBottom w:val="0"/>
      <w:divBdr>
        <w:top w:val="none" w:sz="0" w:space="0" w:color="auto"/>
        <w:left w:val="none" w:sz="0" w:space="0" w:color="auto"/>
        <w:bottom w:val="none" w:sz="0" w:space="0" w:color="auto"/>
        <w:right w:val="none" w:sz="0" w:space="0" w:color="auto"/>
      </w:divBdr>
    </w:div>
    <w:div w:id="1130709555">
      <w:bodyDiv w:val="1"/>
      <w:marLeft w:val="0"/>
      <w:marRight w:val="0"/>
      <w:marTop w:val="0"/>
      <w:marBottom w:val="0"/>
      <w:divBdr>
        <w:top w:val="none" w:sz="0" w:space="0" w:color="auto"/>
        <w:left w:val="none" w:sz="0" w:space="0" w:color="auto"/>
        <w:bottom w:val="none" w:sz="0" w:space="0" w:color="auto"/>
        <w:right w:val="none" w:sz="0" w:space="0" w:color="auto"/>
      </w:divBdr>
    </w:div>
    <w:div w:id="1148476598">
      <w:bodyDiv w:val="1"/>
      <w:marLeft w:val="0"/>
      <w:marRight w:val="0"/>
      <w:marTop w:val="0"/>
      <w:marBottom w:val="0"/>
      <w:divBdr>
        <w:top w:val="none" w:sz="0" w:space="0" w:color="auto"/>
        <w:left w:val="none" w:sz="0" w:space="0" w:color="auto"/>
        <w:bottom w:val="none" w:sz="0" w:space="0" w:color="auto"/>
        <w:right w:val="none" w:sz="0" w:space="0" w:color="auto"/>
      </w:divBdr>
    </w:div>
    <w:div w:id="1192719311">
      <w:bodyDiv w:val="1"/>
      <w:marLeft w:val="0"/>
      <w:marRight w:val="0"/>
      <w:marTop w:val="0"/>
      <w:marBottom w:val="0"/>
      <w:divBdr>
        <w:top w:val="none" w:sz="0" w:space="0" w:color="auto"/>
        <w:left w:val="none" w:sz="0" w:space="0" w:color="auto"/>
        <w:bottom w:val="none" w:sz="0" w:space="0" w:color="auto"/>
        <w:right w:val="none" w:sz="0" w:space="0" w:color="auto"/>
      </w:divBdr>
    </w:div>
    <w:div w:id="1214579355">
      <w:bodyDiv w:val="1"/>
      <w:marLeft w:val="0"/>
      <w:marRight w:val="0"/>
      <w:marTop w:val="0"/>
      <w:marBottom w:val="0"/>
      <w:divBdr>
        <w:top w:val="none" w:sz="0" w:space="0" w:color="auto"/>
        <w:left w:val="none" w:sz="0" w:space="0" w:color="auto"/>
        <w:bottom w:val="none" w:sz="0" w:space="0" w:color="auto"/>
        <w:right w:val="none" w:sz="0" w:space="0" w:color="auto"/>
      </w:divBdr>
    </w:div>
    <w:div w:id="1301762755">
      <w:bodyDiv w:val="1"/>
      <w:marLeft w:val="0"/>
      <w:marRight w:val="0"/>
      <w:marTop w:val="0"/>
      <w:marBottom w:val="0"/>
      <w:divBdr>
        <w:top w:val="none" w:sz="0" w:space="0" w:color="auto"/>
        <w:left w:val="none" w:sz="0" w:space="0" w:color="auto"/>
        <w:bottom w:val="none" w:sz="0" w:space="0" w:color="auto"/>
        <w:right w:val="none" w:sz="0" w:space="0" w:color="auto"/>
      </w:divBdr>
    </w:div>
    <w:div w:id="1315331107">
      <w:bodyDiv w:val="1"/>
      <w:marLeft w:val="0"/>
      <w:marRight w:val="0"/>
      <w:marTop w:val="0"/>
      <w:marBottom w:val="0"/>
      <w:divBdr>
        <w:top w:val="none" w:sz="0" w:space="0" w:color="auto"/>
        <w:left w:val="none" w:sz="0" w:space="0" w:color="auto"/>
        <w:bottom w:val="none" w:sz="0" w:space="0" w:color="auto"/>
        <w:right w:val="none" w:sz="0" w:space="0" w:color="auto"/>
      </w:divBdr>
    </w:div>
    <w:div w:id="1373530585">
      <w:bodyDiv w:val="1"/>
      <w:marLeft w:val="0"/>
      <w:marRight w:val="0"/>
      <w:marTop w:val="0"/>
      <w:marBottom w:val="0"/>
      <w:divBdr>
        <w:top w:val="none" w:sz="0" w:space="0" w:color="auto"/>
        <w:left w:val="none" w:sz="0" w:space="0" w:color="auto"/>
        <w:bottom w:val="none" w:sz="0" w:space="0" w:color="auto"/>
        <w:right w:val="none" w:sz="0" w:space="0" w:color="auto"/>
      </w:divBdr>
    </w:div>
    <w:div w:id="1401901939">
      <w:bodyDiv w:val="1"/>
      <w:marLeft w:val="0"/>
      <w:marRight w:val="0"/>
      <w:marTop w:val="0"/>
      <w:marBottom w:val="0"/>
      <w:divBdr>
        <w:top w:val="none" w:sz="0" w:space="0" w:color="auto"/>
        <w:left w:val="none" w:sz="0" w:space="0" w:color="auto"/>
        <w:bottom w:val="none" w:sz="0" w:space="0" w:color="auto"/>
        <w:right w:val="none" w:sz="0" w:space="0" w:color="auto"/>
      </w:divBdr>
    </w:div>
    <w:div w:id="1468278449">
      <w:bodyDiv w:val="1"/>
      <w:marLeft w:val="0"/>
      <w:marRight w:val="0"/>
      <w:marTop w:val="0"/>
      <w:marBottom w:val="0"/>
      <w:divBdr>
        <w:top w:val="none" w:sz="0" w:space="0" w:color="auto"/>
        <w:left w:val="none" w:sz="0" w:space="0" w:color="auto"/>
        <w:bottom w:val="none" w:sz="0" w:space="0" w:color="auto"/>
        <w:right w:val="none" w:sz="0" w:space="0" w:color="auto"/>
      </w:divBdr>
    </w:div>
    <w:div w:id="1496803335">
      <w:bodyDiv w:val="1"/>
      <w:marLeft w:val="0"/>
      <w:marRight w:val="0"/>
      <w:marTop w:val="0"/>
      <w:marBottom w:val="0"/>
      <w:divBdr>
        <w:top w:val="none" w:sz="0" w:space="0" w:color="auto"/>
        <w:left w:val="none" w:sz="0" w:space="0" w:color="auto"/>
        <w:bottom w:val="none" w:sz="0" w:space="0" w:color="auto"/>
        <w:right w:val="none" w:sz="0" w:space="0" w:color="auto"/>
      </w:divBdr>
    </w:div>
    <w:div w:id="1658144682">
      <w:bodyDiv w:val="1"/>
      <w:marLeft w:val="0"/>
      <w:marRight w:val="0"/>
      <w:marTop w:val="0"/>
      <w:marBottom w:val="0"/>
      <w:divBdr>
        <w:top w:val="none" w:sz="0" w:space="0" w:color="auto"/>
        <w:left w:val="none" w:sz="0" w:space="0" w:color="auto"/>
        <w:bottom w:val="none" w:sz="0" w:space="0" w:color="auto"/>
        <w:right w:val="none" w:sz="0" w:space="0" w:color="auto"/>
      </w:divBdr>
    </w:div>
    <w:div w:id="1745759675">
      <w:bodyDiv w:val="1"/>
      <w:marLeft w:val="0"/>
      <w:marRight w:val="0"/>
      <w:marTop w:val="0"/>
      <w:marBottom w:val="0"/>
      <w:divBdr>
        <w:top w:val="none" w:sz="0" w:space="0" w:color="auto"/>
        <w:left w:val="none" w:sz="0" w:space="0" w:color="auto"/>
        <w:bottom w:val="none" w:sz="0" w:space="0" w:color="auto"/>
        <w:right w:val="none" w:sz="0" w:space="0" w:color="auto"/>
      </w:divBdr>
    </w:div>
    <w:div w:id="1857425377">
      <w:bodyDiv w:val="1"/>
      <w:marLeft w:val="0"/>
      <w:marRight w:val="0"/>
      <w:marTop w:val="0"/>
      <w:marBottom w:val="0"/>
      <w:divBdr>
        <w:top w:val="none" w:sz="0" w:space="0" w:color="auto"/>
        <w:left w:val="none" w:sz="0" w:space="0" w:color="auto"/>
        <w:bottom w:val="none" w:sz="0" w:space="0" w:color="auto"/>
        <w:right w:val="none" w:sz="0" w:space="0" w:color="auto"/>
      </w:divBdr>
    </w:div>
    <w:div w:id="1895189885">
      <w:bodyDiv w:val="1"/>
      <w:marLeft w:val="0"/>
      <w:marRight w:val="0"/>
      <w:marTop w:val="0"/>
      <w:marBottom w:val="0"/>
      <w:divBdr>
        <w:top w:val="none" w:sz="0" w:space="0" w:color="auto"/>
        <w:left w:val="none" w:sz="0" w:space="0" w:color="auto"/>
        <w:bottom w:val="none" w:sz="0" w:space="0" w:color="auto"/>
        <w:right w:val="none" w:sz="0" w:space="0" w:color="auto"/>
      </w:divBdr>
    </w:div>
    <w:div w:id="1897164006">
      <w:bodyDiv w:val="1"/>
      <w:marLeft w:val="0"/>
      <w:marRight w:val="0"/>
      <w:marTop w:val="0"/>
      <w:marBottom w:val="0"/>
      <w:divBdr>
        <w:top w:val="none" w:sz="0" w:space="0" w:color="auto"/>
        <w:left w:val="none" w:sz="0" w:space="0" w:color="auto"/>
        <w:bottom w:val="none" w:sz="0" w:space="0" w:color="auto"/>
        <w:right w:val="none" w:sz="0" w:space="0" w:color="auto"/>
      </w:divBdr>
    </w:div>
    <w:div w:id="1922444850">
      <w:bodyDiv w:val="1"/>
      <w:marLeft w:val="0"/>
      <w:marRight w:val="0"/>
      <w:marTop w:val="0"/>
      <w:marBottom w:val="0"/>
      <w:divBdr>
        <w:top w:val="none" w:sz="0" w:space="0" w:color="auto"/>
        <w:left w:val="none" w:sz="0" w:space="0" w:color="auto"/>
        <w:bottom w:val="none" w:sz="0" w:space="0" w:color="auto"/>
        <w:right w:val="none" w:sz="0" w:space="0" w:color="auto"/>
      </w:divBdr>
    </w:div>
    <w:div w:id="2064021017">
      <w:bodyDiv w:val="1"/>
      <w:marLeft w:val="0"/>
      <w:marRight w:val="0"/>
      <w:marTop w:val="0"/>
      <w:marBottom w:val="0"/>
      <w:divBdr>
        <w:top w:val="none" w:sz="0" w:space="0" w:color="auto"/>
        <w:left w:val="none" w:sz="0" w:space="0" w:color="auto"/>
        <w:bottom w:val="none" w:sz="0" w:space="0" w:color="auto"/>
        <w:right w:val="none" w:sz="0" w:space="0" w:color="auto"/>
      </w:divBdr>
    </w:div>
    <w:div w:id="207711914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ink/ink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littleaddingtonparishcouncil.gov.uk" TargetMode="External"/><Relationship Id="rId4" Type="http://schemas.openxmlformats.org/officeDocument/2006/relationships/settings" Target="settings.xml"/><Relationship Id="rId9" Type="http://schemas.openxmlformats.org/officeDocument/2006/relationships/image" Target="media/image1.emf"/></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3-14T16:11:36.378"/>
    </inkml:context>
    <inkml:brush xml:id="br0">
      <inkml:brushProperty name="width" value="0.025" units="cm"/>
      <inkml:brushProperty name="height" value="0.025" units="cm"/>
    </inkml:brush>
  </inkml:definitions>
  <inkml:trace contextRef="#ctx0" brushRef="#br0">1047 329 24575,'0'-4'0,"-1"0"0,0 0 0,0-1 0,0 1 0,0 0 0,-1 0 0,0 0 0,0 0 0,0 0 0,0 1 0,0-1 0,-1 1 0,-2-4 0,-44-43 0,34 36 0,-15-15 0,-2 1 0,-1 2 0,-1 1 0,-1 1 0,-52-25 0,73 44 0,0 0 0,0 1 0,-1 0 0,1 2 0,-1-1 0,0 2 0,-20-1 0,-106 11 0,114-6 0,20-3 0,0 1 0,0 0 0,0 0 0,0 1 0,0 0 0,0 0 0,0 0 0,1 1 0,-1 0 0,-9 7 0,13-7 0,-1 0 0,1 0 0,0 0 0,0 1 0,1-1 0,-1 1 0,1 0 0,-1 0 0,1 0 0,0 0 0,1 0 0,-1 0 0,1 1 0,0-1 0,0 0 0,0 1 0,0 8 0,-3 36 0,2 0 0,8 96 0,-4-124 0,2-1 0,0 0 0,1 0 0,1 0 0,1 0 0,1-1 0,0 0 0,2 0 0,20 30 0,-24-42 0,0-1 0,0 1 0,1-1 0,0 0 0,0 0 0,1-1 0,-1 0 0,1-1 0,0 1 0,0-2 0,1 1 0,-1-1 0,12 3 0,12 1 0,0-1 0,45 2 0,-21-2 0,-6 0 0,-1-2 0,1-2 0,0-2 0,65-9 0,-75 4 0,1 2 0,0 2 0,0 1 0,0 3 0,0 1 0,0 2 0,-1 1 0,0 2 0,0 3 0,-1 0 0,-1 3 0,0 1 0,-1 2 0,-1 1 0,0 2 0,50 40 0,-28 0 0,-52-48 0,-38-40 0,-81-73 0,-5 5 0,-176-109 0,304 214 0,0-1 0,-1 1 0,1 1 0,-2-1 0,0 2 0,0-1 0,8 19 0,0-1 0,-1 2 0,17 49 0,-31-78 0,0 1 0,0-1 0,0 0 0,-1 0 0,1 1 0,-1-1 0,0 0 0,0 1 0,1-1 0,-2 0 0,1 1 0,0-1 0,0 0 0,-1 1 0,1-1 0,-1 0 0,0 1 0,1-1 0,-1 0 0,0 0 0,0 0 0,-1 0 0,1 0 0,0 0 0,-1 0 0,1 0 0,-1-1 0,0 1 0,1 0 0,-1-1 0,0 1 0,0-1 0,0 0 0,0 0 0,0 0 0,0 0 0,-1 0 0,1 0 0,-4 1 0,-11 1 0,0 0 0,0 0 0,0-2 0,-30 0 0,16-1 0,-923-20 0,921 18 0,-60-6 0,85 6 0,0 1 0,1-1 0,-1 0 0,1-1 0,0 0 0,-1 0 0,1-1 0,1 1 0,-8-6 0,13 8 0,1 1 0,-1 0 0,0-1 0,1 1 0,-1-1 0,0 1 0,1-1 0,-1 0 0,1 1 0,-1-1 0,1 1 0,-1-1 0,1 0 0,0 0 0,-1 1 0,1-1 0,0 0 0,-1 0 0,1 1 0,0-1 0,0 0 0,0 0 0,0 1 0,0-1 0,0 0 0,0 0 0,0 0 0,0 1 0,0-1 0,0 0 0,0 0 0,1 0 0,-1 1 0,0-1 0,1 0 0,-1 1 0,0-1 0,1 0 0,-1 1 0,1-1 0,-1 0 0,1 1 0,0-2 0,41-25 0,8 3 0,1 3 0,98-28 0,124-13 0,-266 61 0,795-108-863,10 68 766,-468 35 97,-412-2 0,-909-6 957,931 15-954,-6-2-3,46-1 0,14-3 0,18-2 0,49-9 0,95-6 0,-134 19 0,0 2 0,1 2 0,-1 1 0,69 13 0,-93-12 0,-1 0 0,1 1 0,-1 0 0,1 0 0,-1 1 0,-1 1 0,1 0 0,-1 1 0,0-1 0,0 2 0,-1 0 0,0 0 0,0 0 0,-1 1 0,0 1 0,-1-1 0,0 1 0,-1 0 0,1 1 0,-2 0 0,0 0 0,0 0 0,-1 0 0,0 1 0,-1-1 0,3 24 0,-6-32 0,1 0 0,-1 1 0,-1-1 0,1 0 0,0 0 0,-1 0 0,0 0 0,1 0 0,-1 0 0,0 0 0,-1 0 0,1 0 0,0 0 0,-1 0 0,0 0 0,0-1 0,0 1 0,0-1 0,0 1 0,0-1 0,0 0 0,-1 0 0,1 0 0,-1 0 0,0-1 0,1 1 0,-1-1 0,0 1 0,0-1 0,0 0 0,0 0 0,0 0 0,-5 0 0,-14 4 0,1-1 0,-1-2 0,-42 1 0,37-3 0,12 1 0,-19 1 0,0-1 0,-1-2 0,-37-6 0,50-1 0,21 8 0,1-1 0,0 1 0,0 0 0,0 0 0,0-1 0,-1 1 0,1 0 0,0 0 0,0-1 0,0 1 0,0 0 0,0-1 0,0 1 0,0 0 0,-1-1 0,1 1 0,0 0 0,0 0 0,0-1 0,0 1 0,0 0 0,1-1 0,-1 1 0,0 0 0,0-1 0,0 1 0,0 0 0,0-1 0,0 1 0,0 0 0,1 0 0,-1-1 0,0 1 0,0 0 0,1-1 0,2-2 0,0 1 0,1-1 0,-1 1 0,1 0 0,-1-1 0,1 1 0,7-2 0,27-9 0,0 1 0,1 2 0,0 1 0,0 3 0,1 1 0,0 1 0,44 3 0,286 33 0,-349-29 0,57 5 0,-1 4 0,0 4 0,92 30 0,-150-35 0,-17-3 0,-5-7 0,0 1 0,0-1 0,0 0 0,-1 0 0,1 0 0,0 0 0,0 0 0,-1-1 0,-3 1 0,-41 3 0,0-1 0,0-3 0,-62-7 0,-146-35 0,205 27 0,50 15 0,1 0 0,-1 0 0,1 0 0,-1-1 0,1 1 0,0 0 0,-1 0 0,1-1 0,-1 1 0,1 0 0,-1-1 0,1 1 0,0-1 0,-1 1 0,1 0 0,0-1 0,0 1 0,-1-1 0,1 1 0,0-1 0,0 1 0,-1-1 0,1 1 0,0-1 0,0 1 0,0-1 0,0 1 0,0-1 0,0 1 0,0-1 0,0 1 0,0-1 0,0 0 0,0 1 0,0-1 0,0 1 0,0-1 0,1 1 0,-1-1 0,0 1 0,0-1 0,1 1 0,-1 0 0,0-1 0,1 1 0,-1-1 0,0 1 0,1 0 0,-1-1 0,0 1 0,1 0 0,-1-1 0,1 1 0,-1 0 0,1-1 0,-1 1 0,1 0 0,-1 0 0,1 0 0,-1 0 0,2-1 0,36-15 0,26 1 0,0 2 0,0 3 0,102-3 0,-44 4 0,-99 6 0,0-1 0,-1 0 0,0-2 0,0-1 0,-1-1 0,29-14 0,114-75 0,-161 96 0,6-4-91,-1 0 0,2 1 0,-1 0 0,0 1 0,1 0 0,0 1 0,-1-1 0,1 2 0,0 0 0,0 0 0,0 1 0,0 0 0,0 0 0,14 3 0,10 3-6735</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9220A4BA-B19E-48D3-AED2-80A5BD2B065D}">
  <we:reference id="wa104380275" version="1.1.0.0" store="en-GB" storeType="OMEX"/>
  <we:alternateReferences>
    <we:reference id="wa104380275" version="1.1.0.0" store="wa104380275"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349765-C001-4BF7-9AED-AF96363CA2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3</Pages>
  <Words>662</Words>
  <Characters>3774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LAPC</dc:creator>
  <cp:keywords/>
  <dc:description/>
  <cp:lastModifiedBy>Ginny Pledger</cp:lastModifiedBy>
  <cp:revision>33</cp:revision>
  <cp:lastPrinted>2025-04-22T09:22:00Z</cp:lastPrinted>
  <dcterms:created xsi:type="dcterms:W3CDTF">2026-10-12T09:49:00Z</dcterms:created>
  <dcterms:modified xsi:type="dcterms:W3CDTF">2026-11-04T08:41:00Z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1f1d417-8d24-4145-98e6-20a1a753a0a2_Enabled">
    <vt:lpwstr>true</vt:lpwstr>
  </property>
  <property fmtid="{D5CDD505-2E9C-101B-9397-08002B2CF9AE}" pid="3" name="MSIP_Label_c1f1d417-8d24-4145-98e6-20a1a753a0a2_SetDate">
    <vt:lpwstr>2025-07-14T07:29:17Z</vt:lpwstr>
  </property>
  <property fmtid="{D5CDD505-2E9C-101B-9397-08002B2CF9AE}" pid="4" name="MSIP_Label_c1f1d417-8d24-4145-98e6-20a1a753a0a2_Method">
    <vt:lpwstr>Standard</vt:lpwstr>
  </property>
  <property fmtid="{D5CDD505-2E9C-101B-9397-08002B2CF9AE}" pid="5" name="MSIP_Label_c1f1d417-8d24-4145-98e6-20a1a753a0a2_Name">
    <vt:lpwstr>Internal</vt:lpwstr>
  </property>
  <property fmtid="{D5CDD505-2E9C-101B-9397-08002B2CF9AE}" pid="6" name="MSIP_Label_c1f1d417-8d24-4145-98e6-20a1a753a0a2_SiteId">
    <vt:lpwstr>bbe41032-8fce-4d42-bab5-44e21510886d</vt:lpwstr>
  </property>
  <property fmtid="{D5CDD505-2E9C-101B-9397-08002B2CF9AE}" pid="7" name="MSIP_Label_c1f1d417-8d24-4145-98e6-20a1a753a0a2_ActionId">
    <vt:lpwstr>6739f349-99e2-4313-ac26-bf0de24689fa</vt:lpwstr>
  </property>
  <property fmtid="{D5CDD505-2E9C-101B-9397-08002B2CF9AE}" pid="8" name="MSIP_Label_c1f1d417-8d24-4145-98e6-20a1a753a0a2_ContentBits">
    <vt:lpwstr>0</vt:lpwstr>
  </property>
  <property fmtid="{D5CDD505-2E9C-101B-9397-08002B2CF9AE}" pid="9" name="MSIP_Label_c1f1d417-8d24-4145-98e6-20a1a753a0a2_Tag">
    <vt:lpwstr>10, 3, 0, 1</vt:lpwstr>
  </property>
</Properties>
</file>